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B144" w14:textId="77777777" w:rsidR="00EA342B" w:rsidRDefault="00EA342B" w:rsidP="00EA342B">
      <w:pPr>
        <w:pStyle w:val="NoSpacing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Latn-RS"/>
        </w:rPr>
        <w:t>ЈКП</w:t>
      </w:r>
      <w:r>
        <w:rPr>
          <w:rFonts w:ascii="Times New Roman" w:hAnsi="Times New Roman"/>
          <w:b/>
          <w:lang w:val="sr-Cyrl-RS"/>
        </w:rPr>
        <w:t xml:space="preserve"> „</w:t>
      </w:r>
      <w:proofErr w:type="spellStart"/>
      <w:r>
        <w:rPr>
          <w:rFonts w:ascii="Times New Roman" w:hAnsi="Times New Roman"/>
          <w:b/>
          <w:lang w:val="sr-Latn-RS"/>
        </w:rPr>
        <w:t>Чистоћа</w:t>
      </w:r>
      <w:proofErr w:type="spellEnd"/>
      <w:r>
        <w:rPr>
          <w:rFonts w:ascii="Times New Roman" w:hAnsi="Times New Roman"/>
          <w:b/>
          <w:lang w:val="sr-Latn-RS"/>
        </w:rPr>
        <w:t xml:space="preserve"> и </w:t>
      </w:r>
      <w:proofErr w:type="spellStart"/>
      <w:r>
        <w:rPr>
          <w:rFonts w:ascii="Times New Roman" w:hAnsi="Times New Roman"/>
          <w:b/>
          <w:lang w:val="sr-Latn-RS"/>
        </w:rPr>
        <w:t>зеленило</w:t>
      </w:r>
      <w:proofErr w:type="spellEnd"/>
      <w:r>
        <w:rPr>
          <w:rFonts w:ascii="Times New Roman" w:hAnsi="Times New Roman"/>
          <w:b/>
          <w:lang w:val="sr-Cyrl-RS"/>
        </w:rPr>
        <w:t>“ Суботица</w:t>
      </w:r>
    </w:p>
    <w:p w14:paraId="795C4076" w14:textId="77777777" w:rsidR="00EA342B" w:rsidRDefault="00EA342B" w:rsidP="00EA342B">
      <w:pPr>
        <w:pStyle w:val="NoSpacing"/>
        <w:jc w:val="both"/>
        <w:rPr>
          <w:rFonts w:ascii="Times New Roman" w:hAnsi="Times New Roman"/>
          <w:b/>
          <w:lang w:val="sr-Latn-RS"/>
        </w:rPr>
      </w:pPr>
      <w:proofErr w:type="spellStart"/>
      <w:r>
        <w:rPr>
          <w:rFonts w:ascii="Times New Roman" w:hAnsi="Times New Roman"/>
          <w:b/>
          <w:lang w:val="sr-Latn-RS"/>
        </w:rPr>
        <w:t>Суботица</w:t>
      </w:r>
      <w:proofErr w:type="spellEnd"/>
      <w:r>
        <w:rPr>
          <w:rFonts w:ascii="Times New Roman" w:hAnsi="Times New Roman"/>
          <w:b/>
          <w:lang w:val="sr-Cyrl-RS"/>
        </w:rPr>
        <w:t>,</w:t>
      </w:r>
      <w:r>
        <w:rPr>
          <w:rFonts w:ascii="Times New Roman" w:hAnsi="Times New Roman"/>
          <w:b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lang w:val="sr-Latn-RS"/>
        </w:rPr>
        <w:t>Јожефа</w:t>
      </w:r>
      <w:proofErr w:type="spellEnd"/>
      <w:r>
        <w:rPr>
          <w:rFonts w:ascii="Times New Roman" w:hAnsi="Times New Roman"/>
          <w:b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lang w:val="sr-Latn-RS"/>
        </w:rPr>
        <w:t>Атиле</w:t>
      </w:r>
      <w:proofErr w:type="spellEnd"/>
      <w:r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Cyrl-RS"/>
        </w:rPr>
        <w:t xml:space="preserve">бр. </w:t>
      </w:r>
      <w:r>
        <w:rPr>
          <w:rFonts w:ascii="Times New Roman" w:hAnsi="Times New Roman"/>
          <w:b/>
          <w:lang w:val="sr-Latn-RS"/>
        </w:rPr>
        <w:t>4</w:t>
      </w:r>
    </w:p>
    <w:p w14:paraId="6321E900" w14:textId="77777777" w:rsidR="00EA342B" w:rsidRDefault="00EA342B" w:rsidP="00EA342B">
      <w:pPr>
        <w:pStyle w:val="NoSpacing"/>
        <w:jc w:val="both"/>
        <w:rPr>
          <w:rFonts w:ascii="Times New Roman" w:hAnsi="Times New Roman"/>
          <w:b/>
          <w:lang w:val="sr-Latn-RS"/>
        </w:rPr>
      </w:pPr>
      <w:proofErr w:type="spellStart"/>
      <w:r>
        <w:rPr>
          <w:rFonts w:ascii="Times New Roman" w:hAnsi="Times New Roman"/>
          <w:b/>
          <w:lang w:val="sr-Latn-RS"/>
        </w:rPr>
        <w:t>Број</w:t>
      </w:r>
      <w:proofErr w:type="spellEnd"/>
      <w:r>
        <w:rPr>
          <w:rFonts w:ascii="Times New Roman" w:hAnsi="Times New Roman"/>
          <w:b/>
          <w:lang w:val="sr-Latn-RS"/>
        </w:rPr>
        <w:t xml:space="preserve">: </w:t>
      </w:r>
      <w:r>
        <w:rPr>
          <w:rFonts w:ascii="Times New Roman" w:hAnsi="Times New Roman"/>
          <w:b/>
          <w:lang w:val="sr-Latn-RS"/>
        </w:rPr>
        <w:tab/>
        <w:t xml:space="preserve">        /202</w:t>
      </w:r>
      <w:r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  <w:lang w:val="sr-Latn-RS"/>
        </w:rPr>
        <w:t xml:space="preserve">   </w:t>
      </w:r>
    </w:p>
    <w:p w14:paraId="26F481D7" w14:textId="77777777" w:rsidR="00EA342B" w:rsidRDefault="00EA342B" w:rsidP="00EA342B">
      <w:pPr>
        <w:pStyle w:val="NoSpacing"/>
        <w:jc w:val="both"/>
        <w:rPr>
          <w:rFonts w:ascii="Times New Roman" w:hAnsi="Times New Roman"/>
          <w:b/>
          <w:lang w:val="sr-Latn-RS"/>
        </w:rPr>
      </w:pPr>
      <w:proofErr w:type="spellStart"/>
      <w:r w:rsidRPr="000355F3">
        <w:rPr>
          <w:rFonts w:ascii="Times New Roman" w:hAnsi="Times New Roman"/>
          <w:b/>
          <w:lang w:val="sr-Latn-RS"/>
        </w:rPr>
        <w:t>Дана</w:t>
      </w:r>
      <w:proofErr w:type="spellEnd"/>
      <w:r w:rsidRPr="000355F3">
        <w:rPr>
          <w:rFonts w:ascii="Times New Roman" w:hAnsi="Times New Roman"/>
          <w:b/>
          <w:lang w:val="sr-Latn-RS"/>
        </w:rPr>
        <w:t>:</w:t>
      </w:r>
      <w:r w:rsidRPr="000355F3">
        <w:rPr>
          <w:rFonts w:ascii="Times New Roman" w:hAnsi="Times New Roman"/>
          <w:b/>
          <w:lang w:val="sr-Cyrl-RS"/>
        </w:rPr>
        <w:t xml:space="preserve"> </w:t>
      </w:r>
      <w:r w:rsidRPr="00290F86">
        <w:rPr>
          <w:rFonts w:ascii="Times New Roman" w:hAnsi="Times New Roman"/>
          <w:b/>
          <w:lang w:val="ru-RU"/>
        </w:rPr>
        <w:t>30</w:t>
      </w:r>
      <w:r w:rsidRPr="000355F3">
        <w:rPr>
          <w:rFonts w:ascii="Times New Roman" w:hAnsi="Times New Roman"/>
          <w:b/>
          <w:lang w:val="sr-Cyrl-RS"/>
        </w:rPr>
        <w:t>.</w:t>
      </w:r>
      <w:r w:rsidRPr="00290F86">
        <w:rPr>
          <w:rFonts w:ascii="Times New Roman" w:hAnsi="Times New Roman"/>
          <w:b/>
          <w:lang w:val="ru-RU"/>
        </w:rPr>
        <w:t>4</w:t>
      </w:r>
      <w:r w:rsidRPr="000355F3">
        <w:rPr>
          <w:rFonts w:ascii="Times New Roman" w:hAnsi="Times New Roman"/>
          <w:b/>
          <w:lang w:val="sr-Latn-RS"/>
        </w:rPr>
        <w:t>.202</w:t>
      </w:r>
      <w:r>
        <w:rPr>
          <w:rFonts w:ascii="Times New Roman" w:hAnsi="Times New Roman"/>
          <w:b/>
          <w:lang w:val="sr-Cyrl-RS"/>
        </w:rPr>
        <w:t>5</w:t>
      </w:r>
      <w:r w:rsidRPr="000355F3">
        <w:rPr>
          <w:rFonts w:ascii="Times New Roman" w:hAnsi="Times New Roman"/>
          <w:b/>
          <w:lang w:val="sr-Latn-RS"/>
        </w:rPr>
        <w:t>.</w:t>
      </w:r>
      <w:r>
        <w:rPr>
          <w:rFonts w:ascii="Times New Roman" w:hAnsi="Times New Roman"/>
          <w:b/>
          <w:lang w:val="sr-Latn-RS"/>
        </w:rPr>
        <w:t xml:space="preserve">              </w:t>
      </w:r>
    </w:p>
    <w:p w14:paraId="0D25CA9C" w14:textId="77777777" w:rsidR="00EA342B" w:rsidRPr="000577B4" w:rsidRDefault="00EA342B" w:rsidP="00EA342B">
      <w:pPr>
        <w:pStyle w:val="NoSpacing"/>
        <w:rPr>
          <w:rFonts w:ascii="Times New Roman" w:hAnsi="Times New Roman"/>
          <w:b/>
          <w:lang w:val="sr-Cyrl-RS"/>
        </w:rPr>
      </w:pPr>
    </w:p>
    <w:p w14:paraId="7DDA6A4E" w14:textId="77777777" w:rsidR="00EA342B" w:rsidRDefault="00EA342B" w:rsidP="00EA342B">
      <w:pPr>
        <w:pStyle w:val="NoSpacing"/>
        <w:jc w:val="center"/>
        <w:rPr>
          <w:rFonts w:ascii="Times New Roman" w:hAnsi="Times New Roman"/>
          <w:b/>
          <w:i/>
          <w:iCs/>
          <w:lang w:val="sr-Cyrl-RS"/>
        </w:rPr>
      </w:pPr>
      <w:r>
        <w:rPr>
          <w:rFonts w:ascii="Times New Roman" w:hAnsi="Times New Roman"/>
          <w:b/>
          <w:i/>
          <w:iCs/>
          <w:lang w:val="sr-Latn-RS"/>
        </w:rPr>
        <w:t>И З В О Д</w:t>
      </w:r>
      <w:r>
        <w:rPr>
          <w:rFonts w:ascii="Times New Roman" w:hAnsi="Times New Roman"/>
          <w:b/>
          <w:i/>
          <w:iCs/>
          <w:lang w:val="sr-Cyrl-RS"/>
        </w:rPr>
        <w:t xml:space="preserve">  </w:t>
      </w:r>
      <w:r>
        <w:rPr>
          <w:rFonts w:ascii="Times New Roman" w:hAnsi="Times New Roman"/>
          <w:b/>
          <w:i/>
          <w:iCs/>
          <w:lang w:val="sr-Latn-RS"/>
        </w:rPr>
        <w:t xml:space="preserve">И З  </w:t>
      </w:r>
      <w:proofErr w:type="spellStart"/>
      <w:r>
        <w:rPr>
          <w:rFonts w:ascii="Times New Roman" w:hAnsi="Times New Roman"/>
          <w:b/>
          <w:i/>
          <w:iCs/>
          <w:lang w:val="sr-Latn-RS"/>
        </w:rPr>
        <w:t>З</w:t>
      </w:r>
      <w:proofErr w:type="spellEnd"/>
      <w:r>
        <w:rPr>
          <w:rFonts w:ascii="Times New Roman" w:hAnsi="Times New Roman"/>
          <w:b/>
          <w:i/>
          <w:iCs/>
          <w:lang w:val="sr-Latn-RS"/>
        </w:rPr>
        <w:t xml:space="preserve"> А П И С Н И К </w:t>
      </w:r>
      <w:r>
        <w:rPr>
          <w:rFonts w:ascii="Times New Roman" w:hAnsi="Times New Roman"/>
          <w:b/>
          <w:i/>
          <w:iCs/>
          <w:lang w:val="sr-Cyrl-RS"/>
        </w:rPr>
        <w:t>А</w:t>
      </w:r>
    </w:p>
    <w:p w14:paraId="3F2D35E9" w14:textId="77777777" w:rsidR="00EA342B" w:rsidRDefault="00EA342B" w:rsidP="00EA342B">
      <w:pPr>
        <w:pStyle w:val="NoSpacing"/>
        <w:jc w:val="center"/>
        <w:rPr>
          <w:rFonts w:ascii="Times New Roman" w:hAnsi="Times New Roman"/>
          <w:b/>
          <w:lang w:val="sr-Cyrl-RS"/>
        </w:rPr>
      </w:pPr>
    </w:p>
    <w:p w14:paraId="447A03FC" w14:textId="77777777" w:rsidR="00EA342B" w:rsidRPr="00D626CF" w:rsidRDefault="00EA342B" w:rsidP="00EA342B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D626CF">
        <w:rPr>
          <w:rFonts w:ascii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/>
          <w:b/>
          <w:sz w:val="24"/>
          <w:szCs w:val="24"/>
        </w:rPr>
        <w:t>4</w:t>
      </w:r>
      <w:r w:rsidRPr="00290F86">
        <w:rPr>
          <w:rFonts w:ascii="Times New Roman" w:hAnsi="Times New Roman"/>
          <w:b/>
          <w:sz w:val="24"/>
          <w:szCs w:val="24"/>
          <w:lang w:val="ru-RU"/>
        </w:rPr>
        <w:t>9</w:t>
      </w:r>
      <w:r w:rsidRPr="00D626CF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626CF">
        <w:rPr>
          <w:rFonts w:ascii="Times New Roman" w:hAnsi="Times New Roman"/>
          <w:sz w:val="24"/>
          <w:szCs w:val="24"/>
          <w:lang w:val="sr-Cyrl-CS"/>
        </w:rPr>
        <w:t xml:space="preserve"> редовне седнице Надзорног одбора ЈКП „Чистоћа и зеленило“</w:t>
      </w:r>
      <w:r w:rsidRPr="00D626CF">
        <w:rPr>
          <w:rFonts w:ascii="Times New Roman" w:hAnsi="Times New Roman"/>
          <w:sz w:val="24"/>
          <w:szCs w:val="24"/>
        </w:rPr>
        <w:t xml:space="preserve"> Суботица, </w:t>
      </w:r>
      <w:r w:rsidRPr="00D626CF">
        <w:rPr>
          <w:rFonts w:ascii="Times New Roman" w:hAnsi="Times New Roman"/>
          <w:sz w:val="24"/>
          <w:szCs w:val="24"/>
          <w:lang w:val="sr-Cyrl-CS"/>
        </w:rPr>
        <w:t>која је одржана у сали предузећа у улици Јожефа Атиле бр. 4</w:t>
      </w:r>
      <w:r w:rsidRPr="00D626CF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D626CF">
        <w:rPr>
          <w:rFonts w:ascii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sz w:val="24"/>
          <w:szCs w:val="24"/>
        </w:rPr>
        <w:t>среду</w:t>
      </w:r>
      <w:r w:rsidRPr="00D626CF">
        <w:rPr>
          <w:rFonts w:ascii="Times New Roman" w:hAnsi="Times New Roman"/>
          <w:sz w:val="24"/>
          <w:szCs w:val="24"/>
        </w:rPr>
        <w:t xml:space="preserve">, дана </w:t>
      </w:r>
      <w:r>
        <w:rPr>
          <w:rFonts w:ascii="Times New Roman" w:hAnsi="Times New Roman"/>
          <w:sz w:val="24"/>
          <w:szCs w:val="24"/>
        </w:rPr>
        <w:t>30</w:t>
      </w:r>
      <w:r w:rsidRPr="00D626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D626C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626CF">
        <w:rPr>
          <w:rFonts w:ascii="Times New Roman" w:hAnsi="Times New Roman"/>
          <w:sz w:val="24"/>
          <w:szCs w:val="24"/>
        </w:rPr>
        <w:t xml:space="preserve">. </w:t>
      </w:r>
      <w:r w:rsidRPr="00D626CF">
        <w:rPr>
          <w:rFonts w:ascii="Times New Roman" w:hAnsi="Times New Roman"/>
          <w:sz w:val="24"/>
          <w:szCs w:val="24"/>
          <w:lang w:val="sr-Cyrl-CS"/>
        </w:rPr>
        <w:t xml:space="preserve">године са почетком у </w:t>
      </w:r>
      <w:r>
        <w:rPr>
          <w:rFonts w:ascii="Times New Roman" w:hAnsi="Times New Roman"/>
          <w:sz w:val="24"/>
          <w:szCs w:val="24"/>
        </w:rPr>
        <w:t>8</w:t>
      </w:r>
      <w:r w:rsidRPr="00D626CF">
        <w:rPr>
          <w:rFonts w:ascii="Times New Roman" w:hAnsi="Times New Roman"/>
          <w:sz w:val="24"/>
          <w:szCs w:val="24"/>
        </w:rPr>
        <w:t>,00</w:t>
      </w:r>
      <w:r w:rsidRPr="00D626CF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14:paraId="17F7BA4F" w14:textId="77777777" w:rsidR="00EA342B" w:rsidRPr="00D626CF" w:rsidRDefault="00EA342B" w:rsidP="00EA342B">
      <w:pPr>
        <w:spacing w:line="256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626CF">
        <w:rPr>
          <w:rFonts w:ascii="Times New Roman" w:hAnsi="Times New Roman"/>
          <w:sz w:val="24"/>
          <w:szCs w:val="24"/>
          <w:lang w:val="sr-Cyrl-CS"/>
        </w:rPr>
        <w:t xml:space="preserve"> Надзорни одбор је имао кворум и одлуке донете на седници су пуноважне</w:t>
      </w:r>
      <w:r w:rsidRPr="00D626CF">
        <w:rPr>
          <w:rFonts w:ascii="Times New Roman" w:hAnsi="Times New Roman"/>
          <w:sz w:val="24"/>
          <w:szCs w:val="24"/>
        </w:rPr>
        <w:t>.</w:t>
      </w:r>
    </w:p>
    <w:p w14:paraId="15B3216C" w14:textId="77777777" w:rsidR="00EA342B" w:rsidRPr="00D626CF" w:rsidRDefault="00EA342B" w:rsidP="00EA342B">
      <w:pPr>
        <w:spacing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26CF">
        <w:rPr>
          <w:rFonts w:ascii="Times New Roman" w:hAnsi="Times New Roman"/>
          <w:sz w:val="24"/>
          <w:szCs w:val="24"/>
        </w:rPr>
        <w:t>/</w:t>
      </w:r>
      <w:r w:rsidRPr="00D626CF">
        <w:rPr>
          <w:rFonts w:ascii="Times New Roman" w:hAnsi="Times New Roman"/>
          <w:sz w:val="24"/>
          <w:szCs w:val="24"/>
          <w:lang w:val="sr-Cyrl-CS"/>
        </w:rPr>
        <w:t>Непотребно изостављено</w:t>
      </w:r>
      <w:r w:rsidRPr="00D626CF">
        <w:rPr>
          <w:rFonts w:ascii="Times New Roman" w:hAnsi="Times New Roman"/>
          <w:sz w:val="24"/>
          <w:szCs w:val="24"/>
        </w:rPr>
        <w:t>/</w:t>
      </w:r>
    </w:p>
    <w:p w14:paraId="1415F2F8" w14:textId="77777777" w:rsidR="00EA342B" w:rsidRPr="00FD7C34" w:rsidRDefault="00EA342B" w:rsidP="00EA342B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Тачка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sr-Latn-RS"/>
        </w:rPr>
        <w:t>.</w:t>
      </w:r>
      <w:r>
        <w:rPr>
          <w:rFonts w:ascii="Times New Roman" w:hAnsi="Times New Roman"/>
          <w:lang w:val="sr-Latn-RS"/>
        </w:rPr>
        <w:t xml:space="preserve"> </w:t>
      </w:r>
      <w:r w:rsidRPr="004B001D">
        <w:rPr>
          <w:rFonts w:ascii="Times New Roman" w:hAnsi="Times New Roman"/>
          <w:lang w:val="sr-Cyrl-RS"/>
        </w:rPr>
        <w:t>Доношење Одлуке о усвајању Тромесечног извештаја о реализацији Програма Пословања за 202</w:t>
      </w:r>
      <w:r w:rsidRPr="00290F86">
        <w:rPr>
          <w:rFonts w:ascii="Times New Roman" w:hAnsi="Times New Roman"/>
          <w:lang w:val="ru-RU"/>
        </w:rPr>
        <w:t>5</w:t>
      </w:r>
      <w:r w:rsidRPr="004B001D">
        <w:rPr>
          <w:rFonts w:ascii="Times New Roman" w:hAnsi="Times New Roman"/>
          <w:lang w:val="sr-Cyrl-RS"/>
        </w:rPr>
        <w:t>. годину за период од 1.1.202</w:t>
      </w:r>
      <w:r w:rsidRPr="00290F86">
        <w:rPr>
          <w:rFonts w:ascii="Times New Roman" w:hAnsi="Times New Roman"/>
          <w:lang w:val="ru-RU"/>
        </w:rPr>
        <w:t>5</w:t>
      </w:r>
      <w:r w:rsidRPr="004B001D">
        <w:rPr>
          <w:rFonts w:ascii="Times New Roman" w:hAnsi="Times New Roman"/>
          <w:lang w:val="sr-Cyrl-RS"/>
        </w:rPr>
        <w:t>. године до 3</w:t>
      </w:r>
      <w:r>
        <w:rPr>
          <w:rFonts w:ascii="Times New Roman" w:hAnsi="Times New Roman"/>
        </w:rPr>
        <w:t>1</w:t>
      </w:r>
      <w:r w:rsidRPr="004B001D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>3</w:t>
      </w:r>
      <w:r w:rsidRPr="004B001D">
        <w:rPr>
          <w:rFonts w:ascii="Times New Roman" w:hAnsi="Times New Roman"/>
          <w:lang w:val="sr-Cyrl-RS"/>
        </w:rPr>
        <w:t>.202</w:t>
      </w:r>
      <w:r w:rsidRPr="00290F86">
        <w:rPr>
          <w:rFonts w:ascii="Times New Roman" w:hAnsi="Times New Roman"/>
          <w:lang w:val="ru-RU"/>
        </w:rPr>
        <w:t>5</w:t>
      </w:r>
      <w:r w:rsidRPr="004B001D">
        <w:rPr>
          <w:rFonts w:ascii="Times New Roman" w:hAnsi="Times New Roman"/>
          <w:lang w:val="sr-Cyrl-RS"/>
        </w:rPr>
        <w:t>. године</w:t>
      </w:r>
      <w:r>
        <w:rPr>
          <w:rFonts w:ascii="Times New Roman" w:hAnsi="Times New Roman"/>
          <w:lang w:val="sr-Cyrl-RS"/>
        </w:rPr>
        <w:t>.</w:t>
      </w:r>
    </w:p>
    <w:p w14:paraId="2916D98E" w14:textId="77777777" w:rsidR="00EA342B" w:rsidRDefault="00EA342B" w:rsidP="00EA342B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14:paraId="6CA4DEAC" w14:textId="77777777" w:rsidR="00EA342B" w:rsidRDefault="00EA342B" w:rsidP="00EA342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Након спроведене расправе Надзорни одбор једногласно доноси</w:t>
      </w:r>
    </w:p>
    <w:p w14:paraId="0BFF4E45" w14:textId="77777777" w:rsidR="00EA342B" w:rsidRDefault="00EA342B" w:rsidP="00EA342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6A6230" w14:textId="77777777" w:rsidR="00EA342B" w:rsidRPr="00290F86" w:rsidRDefault="00EA342B" w:rsidP="00EA342B">
      <w:pPr>
        <w:ind w:firstLine="720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О  Д  Л  У  К  У  </w:t>
      </w:r>
      <w:r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290F86">
        <w:rPr>
          <w:rFonts w:ascii="Times New Roman" w:hAnsi="Times New Roman"/>
          <w:b/>
          <w:i/>
          <w:iCs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>/</w:t>
      </w:r>
      <w:r w:rsidRPr="00290F86">
        <w:rPr>
          <w:rFonts w:ascii="Times New Roman" w:hAnsi="Times New Roman"/>
          <w:b/>
          <w:i/>
          <w:iCs/>
          <w:sz w:val="24"/>
          <w:szCs w:val="24"/>
          <w:lang w:val="ru-RU"/>
        </w:rPr>
        <w:t>3</w:t>
      </w:r>
    </w:p>
    <w:p w14:paraId="7845C352" w14:textId="77777777" w:rsidR="00EA342B" w:rsidRDefault="00EA342B" w:rsidP="00EA342B">
      <w:pPr>
        <w:ind w:firstLine="720"/>
        <w:jc w:val="center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14:paraId="2763129B" w14:textId="77777777" w:rsidR="00EA342B" w:rsidRPr="00476488" w:rsidRDefault="00EA342B" w:rsidP="00EA34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476488">
        <w:rPr>
          <w:rFonts w:ascii="Times New Roman" w:hAnsi="Times New Roman"/>
          <w:lang w:val="sr-Cyrl-CS"/>
        </w:rPr>
        <w:t>Усваја се Тромесечни извештај о реализацији Програма пословања за 202</w:t>
      </w:r>
      <w:r w:rsidRPr="00290F86">
        <w:rPr>
          <w:rFonts w:ascii="Times New Roman" w:hAnsi="Times New Roman"/>
          <w:lang w:val="ru-RU"/>
        </w:rPr>
        <w:t>5</w:t>
      </w:r>
      <w:r w:rsidRPr="00476488">
        <w:rPr>
          <w:rFonts w:ascii="Times New Roman" w:hAnsi="Times New Roman"/>
          <w:lang w:val="sr-Cyrl-CS"/>
        </w:rPr>
        <w:t>. годину за период од 1.</w:t>
      </w:r>
      <w:r>
        <w:rPr>
          <w:rFonts w:ascii="Times New Roman" w:hAnsi="Times New Roman"/>
          <w:lang w:val="sr-Latn-RS"/>
        </w:rPr>
        <w:t>1</w:t>
      </w:r>
      <w:r w:rsidRPr="00476488">
        <w:rPr>
          <w:rFonts w:ascii="Times New Roman" w:hAnsi="Times New Roman"/>
          <w:lang w:val="sr-Cyrl-CS"/>
        </w:rPr>
        <w:t>.202</w:t>
      </w:r>
      <w:r w:rsidRPr="00290F86">
        <w:rPr>
          <w:rFonts w:ascii="Times New Roman" w:hAnsi="Times New Roman"/>
          <w:lang w:val="ru-RU"/>
        </w:rPr>
        <w:t>5</w:t>
      </w:r>
      <w:r w:rsidRPr="00476488">
        <w:rPr>
          <w:rFonts w:ascii="Times New Roman" w:hAnsi="Times New Roman"/>
          <w:lang w:val="sr-Cyrl-CS"/>
        </w:rPr>
        <w:t>. године до 3</w:t>
      </w:r>
      <w:r w:rsidRPr="00290F86">
        <w:rPr>
          <w:rFonts w:ascii="Times New Roman" w:hAnsi="Times New Roman"/>
          <w:lang w:val="ru-RU"/>
        </w:rPr>
        <w:t>1</w:t>
      </w:r>
      <w:r w:rsidRPr="00476488">
        <w:rPr>
          <w:rFonts w:ascii="Times New Roman" w:hAnsi="Times New Roman"/>
          <w:lang w:val="sr-Cyrl-CS"/>
        </w:rPr>
        <w:t>.</w:t>
      </w:r>
      <w:r w:rsidRPr="00290F86">
        <w:rPr>
          <w:rFonts w:ascii="Times New Roman" w:hAnsi="Times New Roman"/>
          <w:lang w:val="ru-RU"/>
        </w:rPr>
        <w:t>3</w:t>
      </w:r>
      <w:r w:rsidRPr="00476488">
        <w:rPr>
          <w:rFonts w:ascii="Times New Roman" w:hAnsi="Times New Roman"/>
          <w:lang w:val="sr-Cyrl-CS"/>
        </w:rPr>
        <w:t>.202</w:t>
      </w:r>
      <w:r w:rsidRPr="00290F86">
        <w:rPr>
          <w:rFonts w:ascii="Times New Roman" w:hAnsi="Times New Roman"/>
          <w:lang w:val="ru-RU"/>
        </w:rPr>
        <w:t>5</w:t>
      </w:r>
      <w:r w:rsidRPr="00476488">
        <w:rPr>
          <w:rFonts w:ascii="Times New Roman" w:hAnsi="Times New Roman"/>
          <w:lang w:val="sr-Cyrl-CS"/>
        </w:rPr>
        <w:t>. године.</w:t>
      </w:r>
    </w:p>
    <w:p w14:paraId="1ECD9ADA" w14:textId="77777777" w:rsidR="00EA342B" w:rsidRPr="00476488" w:rsidRDefault="00EA342B" w:rsidP="00EA342B">
      <w:pPr>
        <w:pStyle w:val="NoSpacing"/>
        <w:jc w:val="both"/>
        <w:rPr>
          <w:rFonts w:ascii="Times New Roman" w:hAnsi="Times New Roman"/>
          <w:lang w:val="sr-Cyrl-CS"/>
        </w:rPr>
      </w:pPr>
    </w:p>
    <w:p w14:paraId="50BA6F2B" w14:textId="77777777" w:rsidR="00EA342B" w:rsidRDefault="00EA342B" w:rsidP="00EA342B">
      <w:pPr>
        <w:pStyle w:val="NoSpacing"/>
        <w:jc w:val="both"/>
        <w:rPr>
          <w:rFonts w:ascii="Times New Roman" w:hAnsi="Times New Roman"/>
          <w:lang w:val="sr-Cyrl-CS"/>
        </w:rPr>
      </w:pPr>
      <w:r w:rsidRPr="0047648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476488">
        <w:rPr>
          <w:rFonts w:ascii="Times New Roman" w:hAnsi="Times New Roman"/>
          <w:lang w:val="sr-Cyrl-CS"/>
        </w:rPr>
        <w:t>Одлуку доставити Оснивачу ради прибављања сагласности на исту.</w:t>
      </w:r>
    </w:p>
    <w:p w14:paraId="1B479386" w14:textId="77777777" w:rsidR="00EA342B" w:rsidRDefault="00EA342B" w:rsidP="00EA342B">
      <w:pPr>
        <w:tabs>
          <w:tab w:val="left" w:pos="3645"/>
        </w:tabs>
        <w:rPr>
          <w:rFonts w:ascii="Times New Roman" w:hAnsi="Times New Roman"/>
          <w:sz w:val="24"/>
          <w:szCs w:val="24"/>
          <w:lang w:val="sr-Latn-RS"/>
        </w:rPr>
      </w:pPr>
    </w:p>
    <w:p w14:paraId="23F3396C" w14:textId="77777777" w:rsidR="00EA342B" w:rsidRPr="0048459C" w:rsidRDefault="00EA342B" w:rsidP="00EA342B">
      <w:pPr>
        <w:pStyle w:val="NoSpacing"/>
        <w:jc w:val="both"/>
        <w:rPr>
          <w:rFonts w:ascii="Times New Roman" w:hAnsi="Times New Roman"/>
          <w:lang w:val="sr-Cyrl-RS"/>
        </w:rPr>
      </w:pPr>
      <w:r w:rsidRPr="0048459C">
        <w:rPr>
          <w:rFonts w:ascii="Times New Roman" w:hAnsi="Times New Roman"/>
          <w:lang w:val="sr-Cyrl-RS"/>
        </w:rPr>
        <w:t xml:space="preserve">                         За тачност</w:t>
      </w:r>
      <w:r w:rsidRPr="0048459C">
        <w:rPr>
          <w:rFonts w:ascii="Times New Roman" w:hAnsi="Times New Roman"/>
          <w:lang w:val="sr-Cyrl-RS"/>
        </w:rPr>
        <w:tab/>
      </w:r>
    </w:p>
    <w:p w14:paraId="44EEB17C" w14:textId="77777777" w:rsidR="00EA342B" w:rsidRPr="0048459C" w:rsidRDefault="00EA342B" w:rsidP="00EA342B">
      <w:pPr>
        <w:pStyle w:val="NoSpacing"/>
        <w:jc w:val="both"/>
        <w:rPr>
          <w:rFonts w:ascii="Times New Roman" w:hAnsi="Times New Roman"/>
          <w:lang w:val="sr-Cyrl-RS"/>
        </w:rPr>
      </w:pP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  <w:t xml:space="preserve">Записничар </w:t>
      </w: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  <w:t>М.П.</w:t>
      </w:r>
      <w:r w:rsidRPr="0048459C">
        <w:rPr>
          <w:rFonts w:ascii="Times New Roman" w:hAnsi="Times New Roman"/>
          <w:lang w:val="sr-Cyrl-RS"/>
        </w:rPr>
        <w:tab/>
        <w:t xml:space="preserve">                </w:t>
      </w:r>
      <w:r>
        <w:rPr>
          <w:rFonts w:ascii="Times New Roman" w:hAnsi="Times New Roman"/>
          <w:lang w:val="sr-Cyrl-RS"/>
        </w:rPr>
        <w:t>Председник Надзорног одбора</w:t>
      </w:r>
    </w:p>
    <w:p w14:paraId="141BC64E" w14:textId="77777777" w:rsidR="00EA342B" w:rsidRPr="0048459C" w:rsidRDefault="00EA342B" w:rsidP="00EA342B">
      <w:pPr>
        <w:pStyle w:val="NoSpacing"/>
        <w:jc w:val="both"/>
        <w:rPr>
          <w:rFonts w:ascii="Times New Roman" w:hAnsi="Times New Roman"/>
          <w:lang w:val="sr-Cyrl-RS"/>
        </w:rPr>
      </w:pPr>
      <w:r w:rsidRPr="0048459C">
        <w:rPr>
          <w:rFonts w:ascii="Times New Roman" w:hAnsi="Times New Roman"/>
          <w:lang w:val="sr-Cyrl-RS"/>
        </w:rPr>
        <w:t xml:space="preserve">               </w:t>
      </w:r>
      <w:r>
        <w:rPr>
          <w:rFonts w:ascii="Times New Roman" w:hAnsi="Times New Roman"/>
          <w:lang w:val="sr-Cyrl-RS"/>
        </w:rPr>
        <w:t xml:space="preserve">    Ивана </w:t>
      </w:r>
      <w:proofErr w:type="spellStart"/>
      <w:r>
        <w:rPr>
          <w:rFonts w:ascii="Times New Roman" w:hAnsi="Times New Roman"/>
          <w:lang w:val="sr-Cyrl-RS"/>
        </w:rPr>
        <w:t>Чонградац</w:t>
      </w:r>
      <w:proofErr w:type="spellEnd"/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</w:r>
      <w:r w:rsidRPr="0048459C">
        <w:rPr>
          <w:rFonts w:ascii="Times New Roman" w:hAnsi="Times New Roman"/>
          <w:lang w:val="sr-Cyrl-RS"/>
        </w:rPr>
        <w:tab/>
        <w:t xml:space="preserve"> </w:t>
      </w:r>
    </w:p>
    <w:p w14:paraId="0893532A" w14:textId="77777777" w:rsidR="00EA342B" w:rsidRDefault="00EA342B" w:rsidP="00EA342B">
      <w:pPr>
        <w:pStyle w:val="NoSpacing"/>
        <w:jc w:val="both"/>
        <w:rPr>
          <w:lang w:val="sr-Latn-RS"/>
        </w:rPr>
      </w:pPr>
      <w:r w:rsidRPr="0048459C">
        <w:rPr>
          <w:rFonts w:ascii="Times New Roman" w:hAnsi="Times New Roman"/>
          <w:lang w:val="sr-Cyrl-RS"/>
        </w:rPr>
        <w:t xml:space="preserve">        </w:t>
      </w:r>
      <w:r w:rsidRPr="0048459C">
        <w:rPr>
          <w:rFonts w:ascii="Times New Roman" w:hAnsi="Times New Roman"/>
          <w:lang w:val="sr-Cyrl-RS"/>
        </w:rPr>
        <w:tab/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Саша </w:t>
      </w:r>
      <w:proofErr w:type="spellStart"/>
      <w:r>
        <w:rPr>
          <w:rFonts w:ascii="Times New Roman" w:hAnsi="Times New Roman"/>
          <w:lang w:val="sr-Cyrl-RS"/>
        </w:rPr>
        <w:t>Лолевски</w:t>
      </w:r>
      <w:proofErr w:type="spellEnd"/>
    </w:p>
    <w:p w14:paraId="22D815F2" w14:textId="77777777" w:rsidR="00674D25" w:rsidRDefault="00674D25"/>
    <w:sectPr w:rsidR="00674D25" w:rsidSect="00BA1CFB">
      <w:pgSz w:w="12240" w:h="15840" w:code="1"/>
      <w:pgMar w:top="1008" w:right="1008" w:bottom="1008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yIwnxcYoFfJZ2POo8CTXW1DFOLigzzWqig8dzH9CNxPOU7AD+ECOs5OfTL/OMfrQf6qGcWef6E15fOpdl6uQ==" w:salt="pY0ZIKSTZ2qnpvPRyJVQt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2B"/>
    <w:rsid w:val="00290F86"/>
    <w:rsid w:val="002E579F"/>
    <w:rsid w:val="00674D25"/>
    <w:rsid w:val="00937BDB"/>
    <w:rsid w:val="00AA3AF9"/>
    <w:rsid w:val="00BA1CFB"/>
    <w:rsid w:val="00BC4BA0"/>
    <w:rsid w:val="00D9440D"/>
    <w:rsid w:val="00EA342B"/>
    <w:rsid w:val="00EC072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10A6"/>
  <w15:chartTrackingRefBased/>
  <w15:docId w15:val="{81AB0B4D-B776-4686-9ED1-EB387AF4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2B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sr-Cyrl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4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4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4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4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4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2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2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2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2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4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4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2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2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2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4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2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A342B"/>
    <w:pPr>
      <w:spacing w:after="0" w:line="240" w:lineRule="auto"/>
    </w:pPr>
    <w:rPr>
      <w:rFonts w:ascii="Arial" w:eastAsia="Calibri" w:hAnsi="Arial" w:cs="Times New Roman"/>
      <w:kern w:val="0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Nenad Cvetanović</cp:lastModifiedBy>
  <cp:revision>2</cp:revision>
  <dcterms:created xsi:type="dcterms:W3CDTF">2025-04-30T08:32:00Z</dcterms:created>
  <dcterms:modified xsi:type="dcterms:W3CDTF">2025-05-30T04:47:00Z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