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10"/>
      </w:tblGrid>
      <w:tr w:rsidR="00156451" w:rsidRPr="00156451" w14:paraId="707F2BD6" w14:textId="77777777">
        <w:trPr>
          <w:tblCellSpacing w:w="15" w:type="dxa"/>
        </w:trPr>
        <w:tc>
          <w:tcPr>
            <w:tcW w:w="0" w:type="auto"/>
            <w:shd w:val="clear" w:color="auto" w:fill="A41E1C"/>
            <w:vAlign w:val="center"/>
            <w:hideMark/>
          </w:tcPr>
          <w:p w14:paraId="523473B1" w14:textId="77777777" w:rsidR="00156451" w:rsidRPr="00156451" w:rsidRDefault="00156451" w:rsidP="00156451">
            <w:pPr>
              <w:spacing w:after="0" w:line="384" w:lineRule="auto"/>
              <w:ind w:right="975"/>
              <w:jc w:val="center"/>
              <w:outlineLvl w:val="5"/>
              <w:rPr>
                <w:rFonts w:ascii="Arial" w:eastAsia="Times New Roman" w:hAnsi="Arial" w:cs="Arial"/>
                <w:b/>
                <w:bCs/>
                <w:color w:val="FFE8BF"/>
                <w:kern w:val="0"/>
                <w:sz w:val="36"/>
                <w:szCs w:val="36"/>
                <w:lang w:eastAsia="en-GB"/>
                <w14:ligatures w14:val="none"/>
              </w:rPr>
            </w:pPr>
            <w:r w:rsidRPr="00156451">
              <w:rPr>
                <w:rFonts w:ascii="Arial" w:eastAsia="Times New Roman" w:hAnsi="Arial" w:cs="Arial"/>
                <w:b/>
                <w:bCs/>
                <w:color w:val="FFE8BF"/>
                <w:kern w:val="0"/>
                <w:sz w:val="36"/>
                <w:szCs w:val="36"/>
                <w:lang w:eastAsia="en-GB"/>
                <w14:ligatures w14:val="none"/>
              </w:rPr>
              <w:t>ODLUKA</w:t>
            </w:r>
          </w:p>
          <w:p w14:paraId="414728DD" w14:textId="77777777" w:rsidR="00156451" w:rsidRPr="00156451" w:rsidRDefault="00156451" w:rsidP="00156451">
            <w:pPr>
              <w:spacing w:after="0" w:line="240" w:lineRule="auto"/>
              <w:ind w:right="975"/>
              <w:jc w:val="center"/>
              <w:outlineLvl w:val="5"/>
              <w:rPr>
                <w:rFonts w:ascii="Arial" w:eastAsia="Times New Roman" w:hAnsi="Arial" w:cs="Arial"/>
                <w:b/>
                <w:bCs/>
                <w:color w:val="FFFFFF"/>
                <w:kern w:val="0"/>
                <w:sz w:val="34"/>
                <w:szCs w:val="34"/>
                <w:lang w:eastAsia="en-GB"/>
                <w14:ligatures w14:val="none"/>
              </w:rPr>
            </w:pPr>
            <w:r w:rsidRPr="00156451">
              <w:rPr>
                <w:rFonts w:ascii="Arial" w:eastAsia="Times New Roman" w:hAnsi="Arial" w:cs="Arial"/>
                <w:b/>
                <w:bCs/>
                <w:color w:val="FFFFFF"/>
                <w:kern w:val="0"/>
                <w:sz w:val="34"/>
                <w:szCs w:val="34"/>
                <w:lang w:eastAsia="en-GB"/>
                <w14:ligatures w14:val="none"/>
              </w:rPr>
              <w:t>O OBAVLJANJU KOMUNALNE DELATNOSTI UPRAVLJANJA KOMUNALNIM OTPADOM</w:t>
            </w:r>
          </w:p>
          <w:p w14:paraId="61F78A3D" w14:textId="77777777" w:rsidR="00156451" w:rsidRPr="00156451" w:rsidRDefault="00156451" w:rsidP="00156451">
            <w:pPr>
              <w:shd w:val="clear" w:color="auto" w:fill="000000"/>
              <w:spacing w:before="100" w:beforeAutospacing="1" w:after="100" w:afterAutospacing="1" w:line="264" w:lineRule="auto"/>
              <w:jc w:val="center"/>
              <w:rPr>
                <w:rFonts w:ascii="Arial" w:eastAsia="Times New Roman" w:hAnsi="Arial" w:cs="Arial"/>
                <w:i/>
                <w:iCs/>
                <w:color w:val="FFE8BF"/>
                <w:kern w:val="0"/>
                <w:sz w:val="26"/>
                <w:szCs w:val="26"/>
                <w:lang w:eastAsia="en-GB"/>
                <w14:ligatures w14:val="none"/>
              </w:rPr>
            </w:pPr>
            <w:r w:rsidRPr="00156451">
              <w:rPr>
                <w:rFonts w:ascii="Arial" w:eastAsia="Times New Roman" w:hAnsi="Arial" w:cs="Arial"/>
                <w:i/>
                <w:iCs/>
                <w:color w:val="FFE8BF"/>
                <w:kern w:val="0"/>
                <w:sz w:val="26"/>
                <w:szCs w:val="26"/>
                <w:lang w:eastAsia="en-GB"/>
                <w14:ligatures w14:val="none"/>
              </w:rPr>
              <w:t xml:space="preserve">("Sl. list </w:t>
            </w:r>
            <w:proofErr w:type="spellStart"/>
            <w:r w:rsidRPr="00156451">
              <w:rPr>
                <w:rFonts w:ascii="Arial" w:eastAsia="Times New Roman" w:hAnsi="Arial" w:cs="Arial"/>
                <w:i/>
                <w:iCs/>
                <w:color w:val="FFE8BF"/>
                <w:kern w:val="0"/>
                <w:sz w:val="26"/>
                <w:szCs w:val="26"/>
                <w:lang w:eastAsia="en-GB"/>
                <w14:ligatures w14:val="none"/>
              </w:rPr>
              <w:t>grada</w:t>
            </w:r>
            <w:proofErr w:type="spellEnd"/>
            <w:r w:rsidRPr="00156451">
              <w:rPr>
                <w:rFonts w:ascii="Arial" w:eastAsia="Times New Roman" w:hAnsi="Arial" w:cs="Arial"/>
                <w:i/>
                <w:iCs/>
                <w:color w:val="FFE8BF"/>
                <w:kern w:val="0"/>
                <w:sz w:val="26"/>
                <w:szCs w:val="26"/>
                <w:lang w:eastAsia="en-GB"/>
                <w14:ligatures w14:val="none"/>
              </w:rPr>
              <w:t xml:space="preserve"> </w:t>
            </w:r>
            <w:proofErr w:type="spellStart"/>
            <w:r w:rsidRPr="00156451">
              <w:rPr>
                <w:rFonts w:ascii="Arial" w:eastAsia="Times New Roman" w:hAnsi="Arial" w:cs="Arial"/>
                <w:i/>
                <w:iCs/>
                <w:color w:val="FFE8BF"/>
                <w:kern w:val="0"/>
                <w:sz w:val="26"/>
                <w:szCs w:val="26"/>
                <w:lang w:eastAsia="en-GB"/>
                <w14:ligatures w14:val="none"/>
              </w:rPr>
              <w:t>Subotice</w:t>
            </w:r>
            <w:proofErr w:type="spellEnd"/>
            <w:r w:rsidRPr="00156451">
              <w:rPr>
                <w:rFonts w:ascii="Arial" w:eastAsia="Times New Roman" w:hAnsi="Arial" w:cs="Arial"/>
                <w:i/>
                <w:iCs/>
                <w:color w:val="FFE8BF"/>
                <w:kern w:val="0"/>
                <w:sz w:val="26"/>
                <w:szCs w:val="26"/>
                <w:lang w:eastAsia="en-GB"/>
                <w14:ligatures w14:val="none"/>
              </w:rPr>
              <w:t>", br. 37/2025)</w:t>
            </w:r>
          </w:p>
        </w:tc>
      </w:tr>
    </w:tbl>
    <w:p w14:paraId="59C19D3D" w14:textId="77777777" w:rsidR="00156451" w:rsidRPr="00156451" w:rsidRDefault="00156451" w:rsidP="00156451">
      <w:pPr>
        <w:spacing w:after="0" w:line="240" w:lineRule="auto"/>
        <w:rPr>
          <w:rFonts w:ascii="Arial" w:eastAsia="Times New Roman" w:hAnsi="Arial" w:cs="Arial"/>
          <w:kern w:val="0"/>
          <w:sz w:val="26"/>
          <w:szCs w:val="26"/>
          <w:lang w:eastAsia="en-GB"/>
          <w14:ligatures w14:val="none"/>
        </w:rPr>
      </w:pPr>
      <w:r w:rsidRPr="00156451">
        <w:rPr>
          <w:rFonts w:ascii="Arial" w:eastAsia="Times New Roman" w:hAnsi="Arial" w:cs="Arial"/>
          <w:kern w:val="0"/>
          <w:sz w:val="26"/>
          <w:szCs w:val="26"/>
          <w:lang w:eastAsia="en-GB"/>
          <w14:ligatures w14:val="none"/>
        </w:rPr>
        <w:t> </w:t>
      </w:r>
    </w:p>
    <w:p w14:paraId="73BA0799"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0" w:name="str_1"/>
      <w:bookmarkEnd w:id="0"/>
      <w:r w:rsidRPr="00156451">
        <w:rPr>
          <w:rFonts w:ascii="Arial" w:eastAsia="Times New Roman" w:hAnsi="Arial" w:cs="Arial"/>
          <w:kern w:val="0"/>
          <w:sz w:val="31"/>
          <w:szCs w:val="31"/>
          <w:lang w:eastAsia="en-GB"/>
          <w14:ligatures w14:val="none"/>
        </w:rPr>
        <w:t xml:space="preserve">I OSNOVNE ODREDBE </w:t>
      </w:r>
    </w:p>
    <w:p w14:paraId="42C25BA3"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 w:name="str_2"/>
      <w:bookmarkEnd w:id="1"/>
      <w:proofErr w:type="spellStart"/>
      <w:r w:rsidRPr="00156451">
        <w:rPr>
          <w:rFonts w:ascii="Arial" w:eastAsia="Times New Roman" w:hAnsi="Arial" w:cs="Arial"/>
          <w:b/>
          <w:bCs/>
          <w:i/>
          <w:iCs/>
          <w:kern w:val="0"/>
          <w:sz w:val="24"/>
          <w:szCs w:val="24"/>
          <w:lang w:eastAsia="en-GB"/>
          <w14:ligatures w14:val="none"/>
        </w:rPr>
        <w:t>Predmet</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uređivanja</w:t>
      </w:r>
      <w:proofErr w:type="spellEnd"/>
      <w:r w:rsidRPr="00156451">
        <w:rPr>
          <w:rFonts w:ascii="Arial" w:eastAsia="Times New Roman" w:hAnsi="Arial" w:cs="Arial"/>
          <w:b/>
          <w:bCs/>
          <w:i/>
          <w:iCs/>
          <w:kern w:val="0"/>
          <w:sz w:val="24"/>
          <w:szCs w:val="24"/>
          <w:lang w:eastAsia="en-GB"/>
          <w14:ligatures w14:val="none"/>
        </w:rPr>
        <w:t xml:space="preserve"> </w:t>
      </w:r>
    </w:p>
    <w:p w14:paraId="35425B26"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2" w:name="clan_1"/>
      <w:bookmarkEnd w:id="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 </w:t>
      </w:r>
    </w:p>
    <w:p w14:paraId="4DAF9FF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uređuju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Grad), </w:t>
      </w:r>
      <w:proofErr w:type="spellStart"/>
      <w:r w:rsidRPr="00156451">
        <w:rPr>
          <w:rFonts w:ascii="Arial" w:eastAsia="Times New Roman" w:hAnsi="Arial" w:cs="Arial"/>
          <w:kern w:val="0"/>
          <w:lang w:eastAsia="en-GB"/>
          <w14:ligatures w14:val="none"/>
        </w:rPr>
        <w:t>opšta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posebna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obaveze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finansiranja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nadzor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vršenjem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pitanja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značaja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
    <w:p w14:paraId="6598946E"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3" w:name="str_3"/>
      <w:bookmarkEnd w:id="3"/>
      <w:proofErr w:type="spellStart"/>
      <w:r w:rsidRPr="00156451">
        <w:rPr>
          <w:rFonts w:ascii="Arial" w:eastAsia="Times New Roman" w:hAnsi="Arial" w:cs="Arial"/>
          <w:b/>
          <w:bCs/>
          <w:i/>
          <w:iCs/>
          <w:kern w:val="0"/>
          <w:sz w:val="24"/>
          <w:szCs w:val="24"/>
          <w:lang w:eastAsia="en-GB"/>
          <w14:ligatures w14:val="none"/>
        </w:rPr>
        <w:t>Komunalna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delatnost</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upravljanja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komunalnim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otpadom</w:t>
      </w:r>
      <w:proofErr w:type="spellEnd"/>
      <w:r w:rsidRPr="00156451">
        <w:rPr>
          <w:rFonts w:ascii="Arial" w:eastAsia="Times New Roman" w:hAnsi="Arial" w:cs="Arial"/>
          <w:b/>
          <w:bCs/>
          <w:i/>
          <w:iCs/>
          <w:kern w:val="0"/>
          <w:sz w:val="24"/>
          <w:szCs w:val="24"/>
          <w:lang w:eastAsia="en-GB"/>
          <w14:ligatures w14:val="none"/>
        </w:rPr>
        <w:t xml:space="preserve"> </w:t>
      </w:r>
    </w:p>
    <w:p w14:paraId="298327AA"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4" w:name="clan_2"/>
      <w:bookmarkEnd w:id="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2 </w:t>
      </w:r>
    </w:p>
    <w:p w14:paraId="2795673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Komunalna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obuhvata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sledeće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poslove</w:t>
      </w:r>
      <w:proofErr w:type="spellEnd"/>
      <w:r w:rsidRPr="00156451">
        <w:rPr>
          <w:rFonts w:ascii="Arial" w:eastAsia="Times New Roman" w:hAnsi="Arial" w:cs="Arial"/>
          <w:kern w:val="0"/>
          <w:lang w:eastAsia="en-GB"/>
          <w14:ligatures w14:val="none"/>
        </w:rPr>
        <w:t xml:space="preserve">: </w:t>
      </w:r>
    </w:p>
    <w:p w14:paraId="29A5AD9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5401DA1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i </w:t>
      </w:r>
    </w:p>
    <w:p w14:paraId="66197D5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bezbedno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saniranje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zatvaranje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sirovina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njihovo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w:t>
      </w:r>
    </w:p>
    <w:p w14:paraId="7AE9BD7A"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5" w:name="str_4"/>
      <w:bookmarkEnd w:id="5"/>
      <w:proofErr w:type="spellStart"/>
      <w:r w:rsidRPr="00156451">
        <w:rPr>
          <w:rFonts w:ascii="Arial" w:eastAsia="Times New Roman" w:hAnsi="Arial" w:cs="Arial"/>
          <w:b/>
          <w:bCs/>
          <w:i/>
          <w:iCs/>
          <w:kern w:val="0"/>
          <w:sz w:val="24"/>
          <w:szCs w:val="24"/>
          <w:lang w:eastAsia="en-GB"/>
          <w14:ligatures w14:val="none"/>
        </w:rPr>
        <w:t>Značenje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izraza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upotrebljenih</w:t>
      </w:r>
      <w:proofErr w:type="spellEnd"/>
      <w:r w:rsidRPr="00156451">
        <w:rPr>
          <w:rFonts w:ascii="Arial" w:eastAsia="Times New Roman" w:hAnsi="Arial" w:cs="Arial"/>
          <w:b/>
          <w:bCs/>
          <w:i/>
          <w:iCs/>
          <w:kern w:val="0"/>
          <w:sz w:val="24"/>
          <w:szCs w:val="24"/>
          <w:lang w:eastAsia="en-GB"/>
          <w14:ligatures w14:val="none"/>
        </w:rPr>
        <w:t xml:space="preserve"> u </w:t>
      </w:r>
      <w:proofErr w:type="spellStart"/>
      <w:r w:rsidRPr="00156451">
        <w:rPr>
          <w:rFonts w:ascii="Arial" w:eastAsia="Times New Roman" w:hAnsi="Arial" w:cs="Arial"/>
          <w:b/>
          <w:bCs/>
          <w:i/>
          <w:iCs/>
          <w:kern w:val="0"/>
          <w:sz w:val="24"/>
          <w:szCs w:val="24"/>
          <w:lang w:eastAsia="en-GB"/>
          <w14:ligatures w14:val="none"/>
        </w:rPr>
        <w:t>ovoj</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odluci</w:t>
      </w:r>
      <w:proofErr w:type="spellEnd"/>
      <w:r w:rsidRPr="00156451">
        <w:rPr>
          <w:rFonts w:ascii="Arial" w:eastAsia="Times New Roman" w:hAnsi="Arial" w:cs="Arial"/>
          <w:b/>
          <w:bCs/>
          <w:i/>
          <w:iCs/>
          <w:kern w:val="0"/>
          <w:sz w:val="24"/>
          <w:szCs w:val="24"/>
          <w:lang w:eastAsia="en-GB"/>
          <w14:ligatures w14:val="none"/>
        </w:rPr>
        <w:t xml:space="preserve"> </w:t>
      </w:r>
    </w:p>
    <w:p w14:paraId="7416F9D6"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 w:name="clan_3"/>
      <w:bookmarkEnd w:id="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 </w:t>
      </w:r>
    </w:p>
    <w:p w14:paraId="307B852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Pojedini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izrazi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upotrebljeni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ovoj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sledeće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značenje</w:t>
      </w:r>
      <w:proofErr w:type="spellEnd"/>
      <w:r w:rsidRPr="00156451">
        <w:rPr>
          <w:rFonts w:ascii="Arial" w:eastAsia="Times New Roman" w:hAnsi="Arial" w:cs="Arial"/>
          <w:kern w:val="0"/>
          <w:lang w:eastAsia="en-GB"/>
          <w14:ligatures w14:val="none"/>
        </w:rPr>
        <w:t xml:space="preserve">: </w:t>
      </w:r>
    </w:p>
    <w:p w14:paraId="0DAFC6C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1</w:t>
      </w:r>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svaka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materija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predmet</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držalac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odbacuje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namerava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neophodno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odbaci</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bude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komercijalni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industrijski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a u </w:t>
      </w:r>
      <w:proofErr w:type="spellStart"/>
      <w:r w:rsidRPr="00156451">
        <w:rPr>
          <w:rFonts w:ascii="Arial" w:eastAsia="Times New Roman" w:hAnsi="Arial" w:cs="Arial"/>
          <w:kern w:val="0"/>
          <w:lang w:eastAsia="en-GB"/>
          <w14:ligatures w14:val="none"/>
        </w:rPr>
        <w:t>zavisnosti</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opasnih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karakteristika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utiču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zdravlje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ljudi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životnu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bude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inertni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
    <w:p w14:paraId="2B691D6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i/>
          <w:iCs/>
          <w:kern w:val="0"/>
          <w:lang w:eastAsia="en-GB"/>
          <w14:ligatures w14:val="none"/>
        </w:rPr>
        <w:t>komunalni</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odvojeno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papir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karton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staklo</w:t>
      </w:r>
      <w:proofErr w:type="spellEnd"/>
      <w:r w:rsidRPr="00156451">
        <w:rPr>
          <w:rFonts w:ascii="Arial" w:eastAsia="Times New Roman" w:hAnsi="Arial" w:cs="Arial"/>
          <w:kern w:val="0"/>
          <w:lang w:eastAsia="en-GB"/>
          <w14:ligatures w14:val="none"/>
        </w:rPr>
        <w:t xml:space="preserve">, metal, </w:t>
      </w:r>
      <w:proofErr w:type="spellStart"/>
      <w:r w:rsidRPr="00156451">
        <w:rPr>
          <w:rFonts w:ascii="Arial" w:eastAsia="Times New Roman" w:hAnsi="Arial" w:cs="Arial"/>
          <w:kern w:val="0"/>
          <w:lang w:eastAsia="en-GB"/>
          <w14:ligatures w14:val="none"/>
        </w:rPr>
        <w:t>plastiku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biootpad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tekstil</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ambalažu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električnu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elektronsku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opremu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baterije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akumulatore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mešani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odvojeno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ako</w:t>
      </w:r>
      <w:proofErr w:type="spellEnd"/>
      <w:r w:rsidRPr="00156451">
        <w:rPr>
          <w:rFonts w:ascii="Arial" w:eastAsia="Times New Roman" w:hAnsi="Arial" w:cs="Arial"/>
          <w:kern w:val="0"/>
          <w:lang w:eastAsia="en-GB"/>
          <w14:ligatures w14:val="none"/>
        </w:rPr>
        <w:t xml:space="preserve"> je taj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sličan</w:t>
      </w:r>
      <w:proofErr w:type="spellEnd"/>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prirodi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sastavu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lastRenderedPageBreak/>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ali</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uključuje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proizvodnje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poljoprivrede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šumarstva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ribarstva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akvakulture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građenja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rušenja</w:t>
      </w:r>
      <w:proofErr w:type="spellEnd"/>
      <w:r w:rsidRPr="00156451">
        <w:rPr>
          <w:rFonts w:ascii="Arial" w:eastAsia="Times New Roman" w:hAnsi="Arial" w:cs="Arial"/>
          <w:kern w:val="0"/>
          <w:lang w:eastAsia="en-GB"/>
          <w14:ligatures w14:val="none"/>
        </w:rPr>
        <w:t xml:space="preserve">; </w:t>
      </w:r>
    </w:p>
    <w:p w14:paraId="7A98D35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3</w:t>
      </w:r>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kabasti</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se po </w:t>
      </w:r>
      <w:proofErr w:type="spellStart"/>
      <w:r w:rsidRPr="00156451">
        <w:rPr>
          <w:rFonts w:ascii="Arial" w:eastAsia="Times New Roman" w:hAnsi="Arial" w:cs="Arial"/>
          <w:kern w:val="0"/>
          <w:lang w:eastAsia="en-GB"/>
          <w14:ligatures w14:val="none"/>
        </w:rPr>
        <w:t>svojoj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veličini</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npr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nameštaj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bicikala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kućna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oprema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stanove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poslovne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umivaonici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stolarija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prozori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madraci</w:t>
      </w:r>
      <w:proofErr w:type="spellEnd"/>
      <w:r w:rsidRPr="00156451">
        <w:rPr>
          <w:rFonts w:ascii="Arial" w:eastAsia="Times New Roman" w:hAnsi="Arial" w:cs="Arial"/>
          <w:kern w:val="0"/>
          <w:lang w:eastAsia="en-GB"/>
          <w14:ligatures w14:val="none"/>
        </w:rPr>
        <w:t xml:space="preserve"> i sl.); </w:t>
      </w:r>
    </w:p>
    <w:p w14:paraId="53F0F79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4</w:t>
      </w:r>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inertni</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podložan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fizičkim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hemijskim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biološkim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promenama</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rastvara</w:t>
      </w:r>
      <w:proofErr w:type="spellEnd"/>
      <w:r w:rsidRPr="00156451">
        <w:rPr>
          <w:rFonts w:ascii="Arial" w:eastAsia="Times New Roman" w:hAnsi="Arial" w:cs="Arial"/>
          <w:kern w:val="0"/>
          <w:lang w:eastAsia="en-GB"/>
          <w14:ligatures w14:val="none"/>
        </w:rPr>
        <w:t xml:space="preserve"> se, ne </w:t>
      </w:r>
      <w:proofErr w:type="spellStart"/>
      <w:r w:rsidRPr="00156451">
        <w:rPr>
          <w:rFonts w:ascii="Arial" w:eastAsia="Times New Roman" w:hAnsi="Arial" w:cs="Arial"/>
          <w:kern w:val="0"/>
          <w:lang w:eastAsia="en-GB"/>
          <w14:ligatures w14:val="none"/>
        </w:rPr>
        <w:t>sagoreva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fizički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hemijski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reaguje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biološki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razgradiv</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utiče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nepovoljno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materije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dolazi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kontakt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dovede</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povećanja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zagađenja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ugrozi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zdravlje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ljudi</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ukupno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izluživanje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sadržaj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zagađujućih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materija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ekotoksičnost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izluženih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materija</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smeju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značajni</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posebno</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smeju</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ugrožavaju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kvalitet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površinskih</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podzemnih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voda</w:t>
      </w:r>
      <w:proofErr w:type="spellEnd"/>
      <w:r w:rsidRPr="00156451">
        <w:rPr>
          <w:rFonts w:ascii="Arial" w:eastAsia="Times New Roman" w:hAnsi="Arial" w:cs="Arial"/>
          <w:kern w:val="0"/>
          <w:lang w:eastAsia="en-GB"/>
          <w14:ligatures w14:val="none"/>
        </w:rPr>
        <w:t xml:space="preserve">; </w:t>
      </w:r>
    </w:p>
    <w:p w14:paraId="5E582CA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w:t>
      </w:r>
      <w:proofErr w:type="spellStart"/>
      <w:r w:rsidRPr="00156451">
        <w:rPr>
          <w:rFonts w:ascii="Arial" w:eastAsia="Times New Roman" w:hAnsi="Arial" w:cs="Arial"/>
          <w:i/>
          <w:iCs/>
          <w:kern w:val="0"/>
          <w:lang w:eastAsia="en-GB"/>
          <w14:ligatures w14:val="none"/>
        </w:rPr>
        <w:t>neopasan</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nema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karakteristike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77B6151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6) </w:t>
      </w:r>
      <w:proofErr w:type="spellStart"/>
      <w:r w:rsidRPr="00156451">
        <w:rPr>
          <w:rFonts w:ascii="Arial" w:eastAsia="Times New Roman" w:hAnsi="Arial" w:cs="Arial"/>
          <w:i/>
          <w:iCs/>
          <w:kern w:val="0"/>
          <w:lang w:eastAsia="en-GB"/>
          <w14:ligatures w14:val="none"/>
        </w:rPr>
        <w:t>opasan</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po </w:t>
      </w:r>
      <w:proofErr w:type="spellStart"/>
      <w:r w:rsidRPr="00156451">
        <w:rPr>
          <w:rFonts w:ascii="Arial" w:eastAsia="Times New Roman" w:hAnsi="Arial" w:cs="Arial"/>
          <w:kern w:val="0"/>
          <w:lang w:eastAsia="en-GB"/>
          <w14:ligatures w14:val="none"/>
        </w:rPr>
        <w:t>svom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poreklu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sastavu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koncentraciji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materija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prouzrokovati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opasnost</w:t>
      </w:r>
      <w:proofErr w:type="spellEnd"/>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životnu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zdravlje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ljudi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najmanje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jednu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karakteristika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utvrđenih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posebnim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ambalažu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koju</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bio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upakovan</w:t>
      </w:r>
      <w:proofErr w:type="spellEnd"/>
      <w:r w:rsidRPr="00156451">
        <w:rPr>
          <w:rFonts w:ascii="Arial" w:eastAsia="Times New Roman" w:hAnsi="Arial" w:cs="Arial"/>
          <w:kern w:val="0"/>
          <w:lang w:eastAsia="en-GB"/>
          <w14:ligatures w14:val="none"/>
        </w:rPr>
        <w:t xml:space="preserve">; </w:t>
      </w:r>
    </w:p>
    <w:p w14:paraId="1F53774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7) </w:t>
      </w:r>
      <w:proofErr w:type="spellStart"/>
      <w:r w:rsidRPr="00156451">
        <w:rPr>
          <w:rFonts w:ascii="Arial" w:eastAsia="Times New Roman" w:hAnsi="Arial" w:cs="Arial"/>
          <w:i/>
          <w:iCs/>
          <w:kern w:val="0"/>
          <w:lang w:eastAsia="en-GB"/>
          <w14:ligatures w14:val="none"/>
        </w:rPr>
        <w:t>baštenski</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biorazgradivi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dvorišta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pokošena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lišće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sitno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seckano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prečnika</w:t>
      </w:r>
      <w:proofErr w:type="spellEnd"/>
      <w:r w:rsidRPr="00156451">
        <w:rPr>
          <w:rFonts w:ascii="Arial" w:eastAsia="Times New Roman" w:hAnsi="Arial" w:cs="Arial"/>
          <w:kern w:val="0"/>
          <w:lang w:eastAsia="en-GB"/>
          <w14:ligatures w14:val="none"/>
        </w:rPr>
        <w:t xml:space="preserve"> do 3 </w:t>
      </w:r>
      <w:proofErr w:type="spellStart"/>
      <w:r w:rsidRPr="00156451">
        <w:rPr>
          <w:rFonts w:ascii="Arial" w:eastAsia="Times New Roman" w:hAnsi="Arial" w:cs="Arial"/>
          <w:kern w:val="0"/>
          <w:lang w:eastAsia="en-GB"/>
          <w14:ligatures w14:val="none"/>
        </w:rPr>
        <w:t>santimetara</w:t>
      </w:r>
      <w:proofErr w:type="spellEnd"/>
      <w:r w:rsidRPr="00156451">
        <w:rPr>
          <w:rFonts w:ascii="Arial" w:eastAsia="Times New Roman" w:hAnsi="Arial" w:cs="Arial"/>
          <w:kern w:val="0"/>
          <w:lang w:eastAsia="en-GB"/>
          <w14:ligatures w14:val="none"/>
        </w:rPr>
        <w:t xml:space="preserve">, bez pile i sl.); </w:t>
      </w:r>
    </w:p>
    <w:p w14:paraId="6012F47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8) </w:t>
      </w:r>
      <w:proofErr w:type="spellStart"/>
      <w:r w:rsidRPr="00156451">
        <w:rPr>
          <w:rFonts w:ascii="Arial" w:eastAsia="Times New Roman" w:hAnsi="Arial" w:cs="Arial"/>
          <w:i/>
          <w:iCs/>
          <w:kern w:val="0"/>
          <w:lang w:eastAsia="en-GB"/>
          <w14:ligatures w14:val="none"/>
        </w:rPr>
        <w:t>sakupljanje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razvrstavanje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privremeno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proizvođača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potrebe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transporta</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postrojenja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
    <w:p w14:paraId="5239831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9) </w:t>
      </w:r>
      <w:proofErr w:type="spellStart"/>
      <w:r w:rsidRPr="00156451">
        <w:rPr>
          <w:rFonts w:ascii="Arial" w:eastAsia="Times New Roman" w:hAnsi="Arial" w:cs="Arial"/>
          <w:i/>
          <w:iCs/>
          <w:kern w:val="0"/>
          <w:lang w:eastAsia="en-GB"/>
          <w14:ligatures w14:val="none"/>
        </w:rPr>
        <w:t>odvojeno</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sakupljanje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čemu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različite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čuvaju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odvojeno</w:t>
      </w:r>
      <w:proofErr w:type="spellEnd"/>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vrsti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prirodi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tako</w:t>
      </w:r>
      <w:proofErr w:type="spellEnd"/>
      <w:r w:rsidRPr="00156451">
        <w:rPr>
          <w:rFonts w:ascii="Arial" w:eastAsia="Times New Roman" w:hAnsi="Arial" w:cs="Arial"/>
          <w:kern w:val="0"/>
          <w:lang w:eastAsia="en-GB"/>
          <w14:ligatures w14:val="none"/>
        </w:rPr>
        <w:t xml:space="preserve"> da se </w:t>
      </w:r>
      <w:proofErr w:type="spellStart"/>
      <w:r w:rsidRPr="00156451">
        <w:rPr>
          <w:rFonts w:ascii="Arial" w:eastAsia="Times New Roman" w:hAnsi="Arial" w:cs="Arial"/>
          <w:kern w:val="0"/>
          <w:lang w:eastAsia="en-GB"/>
          <w14:ligatures w14:val="none"/>
        </w:rPr>
        <w:t>olakša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njihov</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poseban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w:t>
      </w:r>
    </w:p>
    <w:p w14:paraId="0367385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10) </w:t>
      </w:r>
      <w:proofErr w:type="spellStart"/>
      <w:r w:rsidRPr="00156451">
        <w:rPr>
          <w:rFonts w:ascii="Arial" w:eastAsia="Times New Roman" w:hAnsi="Arial" w:cs="Arial"/>
          <w:i/>
          <w:iCs/>
          <w:kern w:val="0"/>
          <w:lang w:eastAsia="en-GB"/>
          <w14:ligatures w14:val="none"/>
        </w:rPr>
        <w:t>centar</w:t>
      </w:r>
      <w:proofErr w:type="spellEnd"/>
      <w:r w:rsidRPr="00156451">
        <w:rPr>
          <w:rFonts w:ascii="Arial" w:eastAsia="Times New Roman" w:hAnsi="Arial" w:cs="Arial"/>
          <w:i/>
          <w:iCs/>
          <w:kern w:val="0"/>
          <w:lang w:eastAsia="en-GB"/>
          <w14:ligatures w14:val="none"/>
        </w:rPr>
        <w:t xml:space="preserve"> za </w:t>
      </w:r>
      <w:proofErr w:type="spellStart"/>
      <w:r w:rsidRPr="00156451">
        <w:rPr>
          <w:rFonts w:ascii="Arial" w:eastAsia="Times New Roman" w:hAnsi="Arial" w:cs="Arial"/>
          <w:i/>
          <w:iCs/>
          <w:kern w:val="0"/>
          <w:lang w:eastAsia="en-GB"/>
          <w14:ligatures w14:val="none"/>
        </w:rPr>
        <w:t>sakupljanje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mesto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građani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nameštaj</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bela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tehnika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materijal</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pogodan</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reciklažu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
    <w:p w14:paraId="29E833E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11) </w:t>
      </w:r>
      <w:r w:rsidRPr="00156451">
        <w:rPr>
          <w:rFonts w:ascii="Arial" w:eastAsia="Times New Roman" w:hAnsi="Arial" w:cs="Arial"/>
          <w:i/>
          <w:iCs/>
          <w:kern w:val="0"/>
          <w:lang w:eastAsia="en-GB"/>
          <w14:ligatures w14:val="none"/>
        </w:rPr>
        <w:t xml:space="preserve">transport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prevoz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van </w:t>
      </w:r>
      <w:proofErr w:type="spellStart"/>
      <w:r w:rsidRPr="00156451">
        <w:rPr>
          <w:rFonts w:ascii="Arial" w:eastAsia="Times New Roman" w:hAnsi="Arial" w:cs="Arial"/>
          <w:kern w:val="0"/>
          <w:lang w:eastAsia="en-GB"/>
          <w14:ligatures w14:val="none"/>
        </w:rPr>
        <w:t>postrojenja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obuhvata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utovar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prevoz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pretovar</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istovar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4C1CBCE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12) </w:t>
      </w:r>
      <w:proofErr w:type="spellStart"/>
      <w:r w:rsidRPr="00156451">
        <w:rPr>
          <w:rFonts w:ascii="Arial" w:eastAsia="Times New Roman" w:hAnsi="Arial" w:cs="Arial"/>
          <w:i/>
          <w:iCs/>
          <w:kern w:val="0"/>
          <w:lang w:eastAsia="en-GB"/>
          <w14:ligatures w14:val="none"/>
        </w:rPr>
        <w:t>sekundarna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separacija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izdvajanje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upotrebnu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vrednost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dopremljenog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deponiju</w:t>
      </w:r>
      <w:proofErr w:type="spellEnd"/>
      <w:r w:rsidRPr="00156451">
        <w:rPr>
          <w:rFonts w:ascii="Arial" w:eastAsia="Times New Roman" w:hAnsi="Arial" w:cs="Arial"/>
          <w:kern w:val="0"/>
          <w:lang w:eastAsia="en-GB"/>
          <w14:ligatures w14:val="none"/>
        </w:rPr>
        <w:t xml:space="preserve">; </w:t>
      </w:r>
    </w:p>
    <w:p w14:paraId="0588A1E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i/>
          <w:iCs/>
          <w:kern w:val="0"/>
          <w:lang w:eastAsia="en-GB"/>
          <w14:ligatures w14:val="none"/>
        </w:rPr>
        <w:t xml:space="preserve">13) </w:t>
      </w:r>
      <w:proofErr w:type="spellStart"/>
      <w:r w:rsidRPr="00156451">
        <w:rPr>
          <w:rFonts w:ascii="Arial" w:eastAsia="Times New Roman" w:hAnsi="Arial" w:cs="Arial"/>
          <w:i/>
          <w:iCs/>
          <w:kern w:val="0"/>
          <w:lang w:eastAsia="en-GB"/>
          <w14:ligatures w14:val="none"/>
        </w:rPr>
        <w:t>tretman</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obuhvata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operacije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ponovnog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iskorišćenja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prethodnu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pripremu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ponovno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iskorišćenje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
    <w:p w14:paraId="65B89BB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14) </w:t>
      </w:r>
      <w:proofErr w:type="spellStart"/>
      <w:r w:rsidRPr="00156451">
        <w:rPr>
          <w:rFonts w:ascii="Arial" w:eastAsia="Times New Roman" w:hAnsi="Arial" w:cs="Arial"/>
          <w:i/>
          <w:iCs/>
          <w:kern w:val="0"/>
          <w:lang w:eastAsia="en-GB"/>
          <w14:ligatures w14:val="none"/>
        </w:rPr>
        <w:t>kompostiranje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biorazgradivog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pod </w:t>
      </w:r>
      <w:proofErr w:type="spellStart"/>
      <w:r w:rsidRPr="00156451">
        <w:rPr>
          <w:rFonts w:ascii="Arial" w:eastAsia="Times New Roman" w:hAnsi="Arial" w:cs="Arial"/>
          <w:kern w:val="0"/>
          <w:lang w:eastAsia="en-GB"/>
          <w14:ligatures w14:val="none"/>
        </w:rPr>
        <w:t>dejstvom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mikroorganizama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cilju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stvaranja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komposta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prisustvu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kiseonika</w:t>
      </w:r>
      <w:proofErr w:type="spellEnd"/>
      <w:r w:rsidRPr="00156451">
        <w:rPr>
          <w:rFonts w:ascii="Arial" w:eastAsia="Times New Roman" w:hAnsi="Arial" w:cs="Arial"/>
          <w:kern w:val="0"/>
          <w:lang w:eastAsia="en-GB"/>
          <w14:ligatures w14:val="none"/>
        </w:rPr>
        <w:t xml:space="preserve"> i pod </w:t>
      </w:r>
      <w:proofErr w:type="spellStart"/>
      <w:r w:rsidRPr="00156451">
        <w:rPr>
          <w:rFonts w:ascii="Arial" w:eastAsia="Times New Roman" w:hAnsi="Arial" w:cs="Arial"/>
          <w:kern w:val="0"/>
          <w:lang w:eastAsia="en-GB"/>
          <w14:ligatures w14:val="none"/>
        </w:rPr>
        <w:t>kontrolisanim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uslovima</w:t>
      </w:r>
      <w:proofErr w:type="spellEnd"/>
      <w:r w:rsidRPr="00156451">
        <w:rPr>
          <w:rFonts w:ascii="Arial" w:eastAsia="Times New Roman" w:hAnsi="Arial" w:cs="Arial"/>
          <w:kern w:val="0"/>
          <w:lang w:eastAsia="en-GB"/>
          <w14:ligatures w14:val="none"/>
        </w:rPr>
        <w:t xml:space="preserve">; </w:t>
      </w:r>
    </w:p>
    <w:p w14:paraId="7639E80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15) </w:t>
      </w:r>
      <w:proofErr w:type="spellStart"/>
      <w:r w:rsidRPr="00156451">
        <w:rPr>
          <w:rFonts w:ascii="Arial" w:eastAsia="Times New Roman" w:hAnsi="Arial" w:cs="Arial"/>
          <w:i/>
          <w:iCs/>
          <w:kern w:val="0"/>
          <w:lang w:eastAsia="en-GB"/>
          <w14:ligatures w14:val="none"/>
        </w:rPr>
        <w:t>sekundarna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sirovina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se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koristiti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reciklažu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dobijanja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sirovine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proizvodnju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papir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karton</w:t>
      </w:r>
      <w:proofErr w:type="spellEnd"/>
      <w:r w:rsidRPr="00156451">
        <w:rPr>
          <w:rFonts w:ascii="Arial" w:eastAsia="Times New Roman" w:hAnsi="Arial" w:cs="Arial"/>
          <w:kern w:val="0"/>
          <w:lang w:eastAsia="en-GB"/>
          <w14:ligatures w14:val="none"/>
        </w:rPr>
        <w:t xml:space="preserve">, metal, </w:t>
      </w:r>
      <w:proofErr w:type="spellStart"/>
      <w:r w:rsidRPr="00156451">
        <w:rPr>
          <w:rFonts w:ascii="Arial" w:eastAsia="Times New Roman" w:hAnsi="Arial" w:cs="Arial"/>
          <w:kern w:val="0"/>
          <w:lang w:eastAsia="en-GB"/>
          <w14:ligatures w14:val="none"/>
        </w:rPr>
        <w:t>staklo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plastika</w:t>
      </w:r>
      <w:proofErr w:type="spellEnd"/>
      <w:r w:rsidRPr="00156451">
        <w:rPr>
          <w:rFonts w:ascii="Arial" w:eastAsia="Times New Roman" w:hAnsi="Arial" w:cs="Arial"/>
          <w:kern w:val="0"/>
          <w:lang w:eastAsia="en-GB"/>
          <w14:ligatures w14:val="none"/>
        </w:rPr>
        <w:t xml:space="preserve"> i dr.); </w:t>
      </w:r>
    </w:p>
    <w:p w14:paraId="2686879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16) </w:t>
      </w:r>
      <w:proofErr w:type="spellStart"/>
      <w:r w:rsidRPr="00156451">
        <w:rPr>
          <w:rFonts w:ascii="Arial" w:eastAsia="Times New Roman" w:hAnsi="Arial" w:cs="Arial"/>
          <w:i/>
          <w:iCs/>
          <w:kern w:val="0"/>
          <w:lang w:eastAsia="en-GB"/>
          <w14:ligatures w14:val="none"/>
        </w:rPr>
        <w:t>skladištenje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privremeno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čuvanje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lokaciji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proizvođača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vlasnika</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držaoca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aktivnost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operatera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objektu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opremljenom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registrovanom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120C973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17) </w:t>
      </w:r>
      <w:proofErr w:type="spellStart"/>
      <w:r w:rsidRPr="00156451">
        <w:rPr>
          <w:rFonts w:ascii="Arial" w:eastAsia="Times New Roman" w:hAnsi="Arial" w:cs="Arial"/>
          <w:i/>
          <w:iCs/>
          <w:kern w:val="0"/>
          <w:lang w:eastAsia="en-GB"/>
          <w14:ligatures w14:val="none"/>
        </w:rPr>
        <w:t>odlaganje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otpada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operacija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ponovno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iskorišćenje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čak</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kada</w:t>
      </w:r>
      <w:proofErr w:type="spellEnd"/>
      <w:r w:rsidRPr="00156451">
        <w:rPr>
          <w:rFonts w:ascii="Arial" w:eastAsia="Times New Roman" w:hAnsi="Arial" w:cs="Arial"/>
          <w:kern w:val="0"/>
          <w:lang w:eastAsia="en-GB"/>
          <w14:ligatures w14:val="none"/>
        </w:rPr>
        <w:t xml:space="preserve"> ta </w:t>
      </w:r>
      <w:proofErr w:type="spellStart"/>
      <w:r w:rsidRPr="00156451">
        <w:rPr>
          <w:rFonts w:ascii="Arial" w:eastAsia="Times New Roman" w:hAnsi="Arial" w:cs="Arial"/>
          <w:kern w:val="0"/>
          <w:lang w:eastAsia="en-GB"/>
          <w14:ligatures w14:val="none"/>
        </w:rPr>
        <w:t>operacija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sekundarnu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posledicu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supstance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energije</w:t>
      </w:r>
      <w:proofErr w:type="spellEnd"/>
      <w:r w:rsidRPr="00156451">
        <w:rPr>
          <w:rFonts w:ascii="Arial" w:eastAsia="Times New Roman" w:hAnsi="Arial" w:cs="Arial"/>
          <w:kern w:val="0"/>
          <w:lang w:eastAsia="en-GB"/>
          <w14:ligatures w14:val="none"/>
        </w:rPr>
        <w:t xml:space="preserve"> (D </w:t>
      </w:r>
      <w:proofErr w:type="spellStart"/>
      <w:r w:rsidRPr="00156451">
        <w:rPr>
          <w:rFonts w:ascii="Arial" w:eastAsia="Times New Roman" w:hAnsi="Arial" w:cs="Arial"/>
          <w:kern w:val="0"/>
          <w:lang w:eastAsia="en-GB"/>
          <w14:ligatures w14:val="none"/>
        </w:rPr>
        <w:t>lista</w:t>
      </w:r>
      <w:proofErr w:type="spellEnd"/>
      <w:r w:rsidRPr="00156451">
        <w:rPr>
          <w:rFonts w:ascii="Arial" w:eastAsia="Times New Roman" w:hAnsi="Arial" w:cs="Arial"/>
          <w:kern w:val="0"/>
          <w:lang w:eastAsia="en-GB"/>
          <w14:ligatures w14:val="none"/>
        </w:rPr>
        <w:t xml:space="preserve">); </w:t>
      </w:r>
    </w:p>
    <w:p w14:paraId="0812711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18) </w:t>
      </w:r>
      <w:proofErr w:type="spellStart"/>
      <w:r w:rsidRPr="00156451">
        <w:rPr>
          <w:rFonts w:ascii="Arial" w:eastAsia="Times New Roman" w:hAnsi="Arial" w:cs="Arial"/>
          <w:i/>
          <w:iCs/>
          <w:kern w:val="0"/>
          <w:lang w:eastAsia="en-GB"/>
          <w14:ligatures w14:val="none"/>
        </w:rPr>
        <w:t>deponija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mesto za </w:t>
      </w:r>
      <w:proofErr w:type="spellStart"/>
      <w:r w:rsidRPr="00156451">
        <w:rPr>
          <w:rFonts w:ascii="Arial" w:eastAsia="Times New Roman" w:hAnsi="Arial" w:cs="Arial"/>
          <w:kern w:val="0"/>
          <w:lang w:eastAsia="en-GB"/>
          <w14:ligatures w14:val="none"/>
        </w:rPr>
        <w:t>konačno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sanitarno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ispod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zemlje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w:t>
      </w:r>
    </w:p>
    <w:p w14:paraId="4688BA0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interna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proizvođač</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sopstveni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nastanka</w:t>
      </w:r>
      <w:proofErr w:type="spellEnd"/>
      <w:r w:rsidRPr="00156451">
        <w:rPr>
          <w:rFonts w:ascii="Arial" w:eastAsia="Times New Roman" w:hAnsi="Arial" w:cs="Arial"/>
          <w:kern w:val="0"/>
          <w:lang w:eastAsia="en-GB"/>
          <w14:ligatures w14:val="none"/>
        </w:rPr>
        <w:t xml:space="preserve">), </w:t>
      </w:r>
    </w:p>
    <w:p w14:paraId="0656378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jedne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koriste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privremeno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isključujući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skladišta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istovara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pripreme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dalji</w:t>
      </w:r>
      <w:proofErr w:type="spellEnd"/>
      <w:r w:rsidRPr="00156451">
        <w:rPr>
          <w:rFonts w:ascii="Arial" w:eastAsia="Times New Roman" w:hAnsi="Arial" w:cs="Arial"/>
          <w:kern w:val="0"/>
          <w:lang w:eastAsia="en-GB"/>
          <w14:ligatures w14:val="none"/>
        </w:rPr>
        <w:t xml:space="preserve"> transport do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ponovno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iskorišćenje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lokacijama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pre </w:t>
      </w:r>
      <w:proofErr w:type="spellStart"/>
      <w:r w:rsidRPr="00156451">
        <w:rPr>
          <w:rFonts w:ascii="Arial" w:eastAsia="Times New Roman" w:hAnsi="Arial" w:cs="Arial"/>
          <w:kern w:val="0"/>
          <w:lang w:eastAsia="en-GB"/>
          <w14:ligatures w14:val="none"/>
        </w:rPr>
        <w:t>tretmana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ponovnog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iskorišćenja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najduže</w:t>
      </w:r>
      <w:proofErr w:type="spellEnd"/>
      <w:r w:rsidRPr="00156451">
        <w:rPr>
          <w:rFonts w:ascii="Arial" w:eastAsia="Times New Roman" w:hAnsi="Arial" w:cs="Arial"/>
          <w:kern w:val="0"/>
          <w:lang w:eastAsia="en-GB"/>
          <w14:ligatures w14:val="none"/>
        </w:rPr>
        <w:t xml:space="preserve"> do tri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pre </w:t>
      </w:r>
      <w:proofErr w:type="spellStart"/>
      <w:r w:rsidRPr="00156451">
        <w:rPr>
          <w:rFonts w:ascii="Arial" w:eastAsia="Times New Roman" w:hAnsi="Arial" w:cs="Arial"/>
          <w:kern w:val="0"/>
          <w:lang w:eastAsia="en-GB"/>
          <w14:ligatures w14:val="none"/>
        </w:rPr>
        <w:t>odlaganja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najduže</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jedne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
    <w:p w14:paraId="349CEF5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19) </w:t>
      </w:r>
      <w:proofErr w:type="spellStart"/>
      <w:r w:rsidRPr="00156451">
        <w:rPr>
          <w:rFonts w:ascii="Arial" w:eastAsia="Times New Roman" w:hAnsi="Arial" w:cs="Arial"/>
          <w:i/>
          <w:iCs/>
          <w:kern w:val="0"/>
          <w:lang w:eastAsia="en-GB"/>
          <w14:ligatures w14:val="none"/>
        </w:rPr>
        <w:t>telo</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deponije</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kern w:val="0"/>
          <w:lang w:eastAsia="en-GB"/>
          <w14:ligatures w14:val="none"/>
        </w:rPr>
        <w:t>čine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uređen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sistemom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zaštite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dna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procurivanja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sistemom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odvajanje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prečišćavanje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procedne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sistemom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odplinjavanje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gasa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tehničkim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obezbeđenje</w:t>
      </w:r>
      <w:proofErr w:type="spellEnd"/>
      <w:r w:rsidRPr="00156451">
        <w:rPr>
          <w:rFonts w:ascii="Arial" w:eastAsia="Times New Roman" w:hAnsi="Arial" w:cs="Arial"/>
          <w:kern w:val="0"/>
          <w:lang w:eastAsia="en-GB"/>
          <w14:ligatures w14:val="none"/>
        </w:rPr>
        <w:t xml:space="preserve"> rada </w:t>
      </w:r>
      <w:proofErr w:type="spellStart"/>
      <w:r w:rsidRPr="00156451">
        <w:rPr>
          <w:rFonts w:ascii="Arial" w:eastAsia="Times New Roman" w:hAnsi="Arial" w:cs="Arial"/>
          <w:kern w:val="0"/>
          <w:lang w:eastAsia="en-GB"/>
          <w14:ligatures w14:val="none"/>
        </w:rPr>
        <w:t>ovih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sistema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stabilnosti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
    <w:p w14:paraId="03979AE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20) </w:t>
      </w:r>
      <w:proofErr w:type="spellStart"/>
      <w:r w:rsidRPr="00156451">
        <w:rPr>
          <w:rFonts w:ascii="Arial" w:eastAsia="Times New Roman" w:hAnsi="Arial" w:cs="Arial"/>
          <w:i/>
          <w:iCs/>
          <w:kern w:val="0"/>
          <w:lang w:eastAsia="en-GB"/>
          <w14:ligatures w14:val="none"/>
        </w:rPr>
        <w:t>nesanitarna</w:t>
      </w:r>
      <w:proofErr w:type="spellEnd"/>
      <w:r w:rsidRPr="00156451">
        <w:rPr>
          <w:rFonts w:ascii="Arial" w:eastAsia="Times New Roman" w:hAnsi="Arial" w:cs="Arial"/>
          <w:i/>
          <w:iCs/>
          <w:kern w:val="0"/>
          <w:lang w:eastAsia="en-GB"/>
          <w14:ligatures w14:val="none"/>
        </w:rPr>
        <w:t xml:space="preserve"> </w:t>
      </w:r>
      <w:proofErr w:type="spellStart"/>
      <w:r w:rsidRPr="00156451">
        <w:rPr>
          <w:rFonts w:ascii="Arial" w:eastAsia="Times New Roman" w:hAnsi="Arial" w:cs="Arial"/>
          <w:i/>
          <w:iCs/>
          <w:kern w:val="0"/>
          <w:lang w:eastAsia="en-GB"/>
          <w14:ligatures w14:val="none"/>
        </w:rPr>
        <w:t>deponija</w:t>
      </w:r>
      <w:proofErr w:type="spellEnd"/>
      <w:r w:rsidRPr="00156451">
        <w:rPr>
          <w:rFonts w:ascii="Arial" w:eastAsia="Times New Roman" w:hAnsi="Arial" w:cs="Arial"/>
          <w:i/>
          <w:iCs/>
          <w:kern w:val="0"/>
          <w:lang w:eastAsia="en-GB"/>
          <w14:ligatures w14:val="none"/>
        </w:rPr>
        <w:t xml:space="preserve"> </w:t>
      </w: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smetlište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jeste</w:t>
      </w:r>
      <w:proofErr w:type="spellEnd"/>
      <w:r w:rsidRPr="00156451">
        <w:rPr>
          <w:rFonts w:ascii="Arial" w:eastAsia="Times New Roman" w:hAnsi="Arial" w:cs="Arial"/>
          <w:kern w:val="0"/>
          <w:lang w:eastAsia="en-GB"/>
          <w14:ligatures w14:val="none"/>
        </w:rPr>
        <w:t xml:space="preserve"> mesto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jedinice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samouprave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polukontrolisanim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infrastrukturu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ogradu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kapiju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buldožer</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telo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izgrađeno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vodonepropusni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drenažni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sistem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odvođenje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voda</w:t>
      </w:r>
      <w:proofErr w:type="spellEnd"/>
      <w:r w:rsidRPr="00156451">
        <w:rPr>
          <w:rFonts w:ascii="Arial" w:eastAsia="Times New Roman" w:hAnsi="Arial" w:cs="Arial"/>
          <w:kern w:val="0"/>
          <w:lang w:eastAsia="en-GB"/>
          <w14:ligatures w14:val="none"/>
        </w:rPr>
        <w:t xml:space="preserve"> i dr.). </w:t>
      </w:r>
    </w:p>
    <w:p w14:paraId="6A1E5AC5"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7" w:name="str_5"/>
      <w:bookmarkEnd w:id="7"/>
      <w:proofErr w:type="spellStart"/>
      <w:r w:rsidRPr="00156451">
        <w:rPr>
          <w:rFonts w:ascii="Arial" w:eastAsia="Times New Roman" w:hAnsi="Arial" w:cs="Arial"/>
          <w:b/>
          <w:bCs/>
          <w:i/>
          <w:iCs/>
          <w:kern w:val="0"/>
          <w:sz w:val="24"/>
          <w:szCs w:val="24"/>
          <w:lang w:eastAsia="en-GB"/>
          <w14:ligatures w14:val="none"/>
        </w:rPr>
        <w:t>Upravljanje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komunalnim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otpadom</w:t>
      </w:r>
      <w:proofErr w:type="spellEnd"/>
      <w:r w:rsidRPr="00156451">
        <w:rPr>
          <w:rFonts w:ascii="Arial" w:eastAsia="Times New Roman" w:hAnsi="Arial" w:cs="Arial"/>
          <w:b/>
          <w:bCs/>
          <w:i/>
          <w:iCs/>
          <w:kern w:val="0"/>
          <w:sz w:val="24"/>
          <w:szCs w:val="24"/>
          <w:lang w:eastAsia="en-GB"/>
          <w14:ligatures w14:val="none"/>
        </w:rPr>
        <w:t xml:space="preserve"> </w:t>
      </w:r>
    </w:p>
    <w:p w14:paraId="298D2304"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8" w:name="clan_4"/>
      <w:bookmarkEnd w:id="8"/>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 </w:t>
      </w:r>
    </w:p>
    <w:p w14:paraId="2685161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za Grad </w:t>
      </w:r>
      <w:proofErr w:type="spellStart"/>
      <w:r w:rsidRPr="00156451">
        <w:rPr>
          <w:rFonts w:ascii="Arial" w:eastAsia="Times New Roman" w:hAnsi="Arial" w:cs="Arial"/>
          <w:kern w:val="0"/>
          <w:lang w:eastAsia="en-GB"/>
          <w14:ligatures w14:val="none"/>
        </w:rPr>
        <w:t>Suboticu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Opštine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Bačka</w:t>
      </w:r>
      <w:proofErr w:type="spellEnd"/>
      <w:r w:rsidRPr="00156451">
        <w:rPr>
          <w:rFonts w:ascii="Arial" w:eastAsia="Times New Roman" w:hAnsi="Arial" w:cs="Arial"/>
          <w:kern w:val="0"/>
          <w:lang w:eastAsia="en-GB"/>
          <w14:ligatures w14:val="none"/>
        </w:rPr>
        <w:t xml:space="preserve"> Topola, Mali Iđoš, Senta, </w:t>
      </w:r>
      <w:proofErr w:type="spellStart"/>
      <w:r w:rsidRPr="00156451">
        <w:rPr>
          <w:rFonts w:ascii="Arial" w:eastAsia="Times New Roman" w:hAnsi="Arial" w:cs="Arial"/>
          <w:kern w:val="0"/>
          <w:lang w:eastAsia="en-GB"/>
          <w14:ligatures w14:val="none"/>
        </w:rPr>
        <w:t>Čoka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Kanjiža</w:t>
      </w:r>
      <w:proofErr w:type="spellEnd"/>
      <w:r w:rsidRPr="00156451">
        <w:rPr>
          <w:rFonts w:ascii="Arial" w:eastAsia="Times New Roman" w:hAnsi="Arial" w:cs="Arial"/>
          <w:kern w:val="0"/>
          <w:lang w:eastAsia="en-GB"/>
          <w14:ligatures w14:val="none"/>
        </w:rPr>
        <w:t xml:space="preserve"> i Novi </w:t>
      </w:r>
      <w:proofErr w:type="spellStart"/>
      <w:r w:rsidRPr="00156451">
        <w:rPr>
          <w:rFonts w:ascii="Arial" w:eastAsia="Times New Roman" w:hAnsi="Arial" w:cs="Arial"/>
          <w:kern w:val="0"/>
          <w:lang w:eastAsia="en-GB"/>
          <w14:ligatures w14:val="none"/>
        </w:rPr>
        <w:t>Kneževac</w:t>
      </w:r>
      <w:proofErr w:type="spellEnd"/>
      <w:r w:rsidRPr="00156451">
        <w:rPr>
          <w:rFonts w:ascii="Arial" w:eastAsia="Times New Roman" w:hAnsi="Arial" w:cs="Arial"/>
          <w:kern w:val="0"/>
          <w:lang w:eastAsia="en-GB"/>
          <w14:ligatures w14:val="none"/>
        </w:rPr>
        <w:t xml:space="preserve"> za period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2018. </w:t>
      </w:r>
      <w:proofErr w:type="spellStart"/>
      <w:r w:rsidRPr="00156451">
        <w:rPr>
          <w:rFonts w:ascii="Arial" w:eastAsia="Times New Roman" w:hAnsi="Arial" w:cs="Arial"/>
          <w:kern w:val="0"/>
          <w:lang w:eastAsia="en-GB"/>
          <w14:ligatures w14:val="none"/>
        </w:rPr>
        <w:t>do</w:t>
      </w:r>
      <w:proofErr w:type="spellEnd"/>
      <w:r w:rsidRPr="00156451">
        <w:rPr>
          <w:rFonts w:ascii="Arial" w:eastAsia="Times New Roman" w:hAnsi="Arial" w:cs="Arial"/>
          <w:kern w:val="0"/>
          <w:lang w:eastAsia="en-GB"/>
          <w14:ligatures w14:val="none"/>
        </w:rPr>
        <w:t xml:space="preserve"> 2028.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Službeni</w:t>
      </w:r>
      <w:proofErr w:type="spellEnd"/>
      <w:r w:rsidRPr="00156451">
        <w:rPr>
          <w:rFonts w:ascii="Arial" w:eastAsia="Times New Roman" w:hAnsi="Arial" w:cs="Arial"/>
          <w:kern w:val="0"/>
          <w:lang w:eastAsia="en-GB"/>
          <w14:ligatures w14:val="none"/>
        </w:rPr>
        <w:t xml:space="preserve"> list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br. 14/18)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plan), </w:t>
      </w:r>
      <w:proofErr w:type="spellStart"/>
      <w:r w:rsidRPr="00156451">
        <w:rPr>
          <w:rFonts w:ascii="Arial" w:eastAsia="Times New Roman" w:hAnsi="Arial" w:cs="Arial"/>
          <w:kern w:val="0"/>
          <w:lang w:eastAsia="en-GB"/>
          <w14:ligatures w14:val="none"/>
        </w:rPr>
        <w:t>Lokalnim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teritoriju</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za period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2018. </w:t>
      </w:r>
      <w:proofErr w:type="spellStart"/>
      <w:r w:rsidRPr="00156451">
        <w:rPr>
          <w:rFonts w:ascii="Arial" w:eastAsia="Times New Roman" w:hAnsi="Arial" w:cs="Arial"/>
          <w:kern w:val="0"/>
          <w:lang w:eastAsia="en-GB"/>
          <w14:ligatures w14:val="none"/>
        </w:rPr>
        <w:t>do</w:t>
      </w:r>
      <w:proofErr w:type="spellEnd"/>
      <w:r w:rsidRPr="00156451">
        <w:rPr>
          <w:rFonts w:ascii="Arial" w:eastAsia="Times New Roman" w:hAnsi="Arial" w:cs="Arial"/>
          <w:kern w:val="0"/>
          <w:lang w:eastAsia="en-GB"/>
          <w14:ligatures w14:val="none"/>
        </w:rPr>
        <w:t xml:space="preserve"> 2028.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Službeni</w:t>
      </w:r>
      <w:proofErr w:type="spellEnd"/>
      <w:r w:rsidRPr="00156451">
        <w:rPr>
          <w:rFonts w:ascii="Arial" w:eastAsia="Times New Roman" w:hAnsi="Arial" w:cs="Arial"/>
          <w:kern w:val="0"/>
          <w:lang w:eastAsia="en-GB"/>
          <w14:ligatures w14:val="none"/>
        </w:rPr>
        <w:t xml:space="preserve"> list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br. 17/18)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Lokalni</w:t>
      </w:r>
      <w:proofErr w:type="spellEnd"/>
      <w:r w:rsidRPr="00156451">
        <w:rPr>
          <w:rFonts w:ascii="Arial" w:eastAsia="Times New Roman" w:hAnsi="Arial" w:cs="Arial"/>
          <w:kern w:val="0"/>
          <w:lang w:eastAsia="en-GB"/>
          <w14:ligatures w14:val="none"/>
        </w:rPr>
        <w:t xml:space="preserve"> plan) i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5AAC33D6"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9" w:name="str_6"/>
      <w:bookmarkEnd w:id="9"/>
      <w:proofErr w:type="spellStart"/>
      <w:r w:rsidRPr="00156451">
        <w:rPr>
          <w:rFonts w:ascii="Arial" w:eastAsia="Times New Roman" w:hAnsi="Arial" w:cs="Arial"/>
          <w:b/>
          <w:bCs/>
          <w:i/>
          <w:iCs/>
          <w:kern w:val="0"/>
          <w:sz w:val="24"/>
          <w:szCs w:val="24"/>
          <w:lang w:eastAsia="en-GB"/>
          <w14:ligatures w14:val="none"/>
        </w:rPr>
        <w:t>Regionalni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centar</w:t>
      </w:r>
      <w:proofErr w:type="spellEnd"/>
      <w:r w:rsidRPr="00156451">
        <w:rPr>
          <w:rFonts w:ascii="Arial" w:eastAsia="Times New Roman" w:hAnsi="Arial" w:cs="Arial"/>
          <w:b/>
          <w:bCs/>
          <w:i/>
          <w:iCs/>
          <w:kern w:val="0"/>
          <w:sz w:val="24"/>
          <w:szCs w:val="24"/>
          <w:lang w:eastAsia="en-GB"/>
          <w14:ligatures w14:val="none"/>
        </w:rPr>
        <w:t xml:space="preserve"> za </w:t>
      </w:r>
      <w:proofErr w:type="spellStart"/>
      <w:r w:rsidRPr="00156451">
        <w:rPr>
          <w:rFonts w:ascii="Arial" w:eastAsia="Times New Roman" w:hAnsi="Arial" w:cs="Arial"/>
          <w:b/>
          <w:bCs/>
          <w:i/>
          <w:iCs/>
          <w:kern w:val="0"/>
          <w:sz w:val="24"/>
          <w:szCs w:val="24"/>
          <w:lang w:eastAsia="en-GB"/>
          <w14:ligatures w14:val="none"/>
        </w:rPr>
        <w:t>upravljanje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otpadom</w:t>
      </w:r>
      <w:proofErr w:type="spellEnd"/>
      <w:r w:rsidRPr="00156451">
        <w:rPr>
          <w:rFonts w:ascii="Arial" w:eastAsia="Times New Roman" w:hAnsi="Arial" w:cs="Arial"/>
          <w:b/>
          <w:bCs/>
          <w:i/>
          <w:iCs/>
          <w:kern w:val="0"/>
          <w:sz w:val="24"/>
          <w:szCs w:val="24"/>
          <w:lang w:eastAsia="en-GB"/>
          <w14:ligatures w14:val="none"/>
        </w:rPr>
        <w:t xml:space="preserve"> u </w:t>
      </w:r>
      <w:proofErr w:type="spellStart"/>
      <w:r w:rsidRPr="00156451">
        <w:rPr>
          <w:rFonts w:ascii="Arial" w:eastAsia="Times New Roman" w:hAnsi="Arial" w:cs="Arial"/>
          <w:b/>
          <w:bCs/>
          <w:i/>
          <w:iCs/>
          <w:kern w:val="0"/>
          <w:sz w:val="24"/>
          <w:szCs w:val="24"/>
          <w:lang w:eastAsia="en-GB"/>
          <w14:ligatures w14:val="none"/>
        </w:rPr>
        <w:t>Subotičkom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regionu</w:t>
      </w:r>
      <w:proofErr w:type="spellEnd"/>
      <w:r w:rsidRPr="00156451">
        <w:rPr>
          <w:rFonts w:ascii="Arial" w:eastAsia="Times New Roman" w:hAnsi="Arial" w:cs="Arial"/>
          <w:b/>
          <w:bCs/>
          <w:i/>
          <w:iCs/>
          <w:kern w:val="0"/>
          <w:sz w:val="24"/>
          <w:szCs w:val="24"/>
          <w:lang w:eastAsia="en-GB"/>
          <w14:ligatures w14:val="none"/>
        </w:rPr>
        <w:t xml:space="preserve"> </w:t>
      </w:r>
    </w:p>
    <w:p w14:paraId="1B4D7249"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0" w:name="clan_5"/>
      <w:bookmarkEnd w:id="10"/>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5 </w:t>
      </w:r>
    </w:p>
    <w:p w14:paraId="0526105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Grad Subotica je, </w:t>
      </w:r>
      <w:proofErr w:type="spellStart"/>
      <w:r w:rsidRPr="00156451">
        <w:rPr>
          <w:rFonts w:ascii="Arial" w:eastAsia="Times New Roman" w:hAnsi="Arial" w:cs="Arial"/>
          <w:kern w:val="0"/>
          <w:lang w:eastAsia="en-GB"/>
          <w14:ligatures w14:val="none"/>
        </w:rPr>
        <w:t>zajedno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opštinama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Bačka</w:t>
      </w:r>
      <w:proofErr w:type="spellEnd"/>
      <w:r w:rsidRPr="00156451">
        <w:rPr>
          <w:rFonts w:ascii="Arial" w:eastAsia="Times New Roman" w:hAnsi="Arial" w:cs="Arial"/>
          <w:kern w:val="0"/>
          <w:lang w:eastAsia="en-GB"/>
          <w14:ligatures w14:val="none"/>
        </w:rPr>
        <w:t xml:space="preserve"> Topola, </w:t>
      </w:r>
      <w:proofErr w:type="spellStart"/>
      <w:r w:rsidRPr="00156451">
        <w:rPr>
          <w:rFonts w:ascii="Arial" w:eastAsia="Times New Roman" w:hAnsi="Arial" w:cs="Arial"/>
          <w:kern w:val="0"/>
          <w:lang w:eastAsia="en-GB"/>
          <w14:ligatures w14:val="none"/>
        </w:rPr>
        <w:t>Čoka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Kanjiža</w:t>
      </w:r>
      <w:proofErr w:type="spellEnd"/>
      <w:r w:rsidRPr="00156451">
        <w:rPr>
          <w:rFonts w:ascii="Arial" w:eastAsia="Times New Roman" w:hAnsi="Arial" w:cs="Arial"/>
          <w:kern w:val="0"/>
          <w:lang w:eastAsia="en-GB"/>
          <w14:ligatures w14:val="none"/>
        </w:rPr>
        <w:t xml:space="preserve">, Mali Iđoš, Novi </w:t>
      </w:r>
      <w:proofErr w:type="spellStart"/>
      <w:r w:rsidRPr="00156451">
        <w:rPr>
          <w:rFonts w:ascii="Arial" w:eastAsia="Times New Roman" w:hAnsi="Arial" w:cs="Arial"/>
          <w:kern w:val="0"/>
          <w:lang w:eastAsia="en-GB"/>
          <w14:ligatures w14:val="none"/>
        </w:rPr>
        <w:t>Kneževac</w:t>
      </w:r>
      <w:proofErr w:type="spellEnd"/>
      <w:r w:rsidRPr="00156451">
        <w:rPr>
          <w:rFonts w:ascii="Arial" w:eastAsia="Times New Roman" w:hAnsi="Arial" w:cs="Arial"/>
          <w:kern w:val="0"/>
          <w:lang w:eastAsia="en-GB"/>
          <w14:ligatures w14:val="none"/>
        </w:rPr>
        <w:t xml:space="preserve"> i Senta, </w:t>
      </w:r>
      <w:proofErr w:type="spellStart"/>
      <w:r w:rsidRPr="00156451">
        <w:rPr>
          <w:rFonts w:ascii="Arial" w:eastAsia="Times New Roman" w:hAnsi="Arial" w:cs="Arial"/>
          <w:kern w:val="0"/>
          <w:lang w:eastAsia="en-GB"/>
          <w14:ligatures w14:val="none"/>
        </w:rPr>
        <w:t>osnovao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s </w:t>
      </w:r>
      <w:proofErr w:type="spellStart"/>
      <w:r w:rsidRPr="00156451">
        <w:rPr>
          <w:rFonts w:ascii="Arial" w:eastAsia="Times New Roman" w:hAnsi="Arial" w:cs="Arial"/>
          <w:kern w:val="0"/>
          <w:lang w:eastAsia="en-GB"/>
          <w14:ligatures w14:val="none"/>
        </w:rPr>
        <w:t>ograničenom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odgovornošću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čvrstim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deponija</w:t>
      </w:r>
      <w:proofErr w:type="spellEnd"/>
      <w:r w:rsidRPr="00156451">
        <w:rPr>
          <w:rFonts w:ascii="Arial" w:eastAsia="Times New Roman" w:hAnsi="Arial" w:cs="Arial"/>
          <w:kern w:val="0"/>
          <w:lang w:eastAsia="en-GB"/>
          <w14:ligatures w14:val="none"/>
        </w:rPr>
        <w:t xml:space="preserve">" Subotica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centrom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Subotičkom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w:t>
      </w:r>
    </w:p>
    <w:p w14:paraId="204CDD4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lastRenderedPageBreak/>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nastaje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odnosi</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tretmana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bezbednog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w:t>
      </w:r>
    </w:p>
    <w:p w14:paraId="3FD29FB3"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1" w:name="str_7"/>
      <w:bookmarkEnd w:id="11"/>
      <w:proofErr w:type="spellStart"/>
      <w:r w:rsidRPr="00156451">
        <w:rPr>
          <w:rFonts w:ascii="Arial" w:eastAsia="Times New Roman" w:hAnsi="Arial" w:cs="Arial"/>
          <w:b/>
          <w:bCs/>
          <w:i/>
          <w:iCs/>
          <w:kern w:val="0"/>
          <w:sz w:val="24"/>
          <w:szCs w:val="24"/>
          <w:lang w:eastAsia="en-GB"/>
          <w14:ligatures w14:val="none"/>
        </w:rPr>
        <w:t>Komunalni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otpad</w:t>
      </w:r>
      <w:proofErr w:type="spellEnd"/>
      <w:r w:rsidRPr="00156451">
        <w:rPr>
          <w:rFonts w:ascii="Arial" w:eastAsia="Times New Roman" w:hAnsi="Arial" w:cs="Arial"/>
          <w:b/>
          <w:bCs/>
          <w:i/>
          <w:iCs/>
          <w:kern w:val="0"/>
          <w:sz w:val="24"/>
          <w:szCs w:val="24"/>
          <w:lang w:eastAsia="en-GB"/>
          <w14:ligatures w14:val="none"/>
        </w:rPr>
        <w:t xml:space="preserve"> </w:t>
      </w:r>
    </w:p>
    <w:p w14:paraId="0E456FD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2" w:name="clan_6"/>
      <w:bookmarkEnd w:id="1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 </w:t>
      </w:r>
    </w:p>
    <w:p w14:paraId="18E1695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smislu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spada</w:t>
      </w:r>
      <w:proofErr w:type="spellEnd"/>
      <w:r w:rsidRPr="00156451">
        <w:rPr>
          <w:rFonts w:ascii="Arial" w:eastAsia="Times New Roman" w:hAnsi="Arial" w:cs="Arial"/>
          <w:kern w:val="0"/>
          <w:lang w:eastAsia="en-GB"/>
          <w14:ligatures w14:val="none"/>
        </w:rPr>
        <w:t xml:space="preserve">: </w:t>
      </w:r>
    </w:p>
    <w:p w14:paraId="1A92482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kućni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prostorija</w:t>
      </w:r>
      <w:proofErr w:type="spellEnd"/>
      <w:r w:rsidRPr="00156451">
        <w:rPr>
          <w:rFonts w:ascii="Arial" w:eastAsia="Times New Roman" w:hAnsi="Arial" w:cs="Arial"/>
          <w:kern w:val="0"/>
          <w:lang w:eastAsia="en-GB"/>
          <w14:ligatures w14:val="none"/>
        </w:rPr>
        <w:t xml:space="preserve"> koji je po </w:t>
      </w:r>
      <w:proofErr w:type="spellStart"/>
      <w:r w:rsidRPr="00156451">
        <w:rPr>
          <w:rFonts w:ascii="Arial" w:eastAsia="Times New Roman" w:hAnsi="Arial" w:cs="Arial"/>
          <w:kern w:val="0"/>
          <w:lang w:eastAsia="en-GB"/>
          <w14:ligatures w14:val="none"/>
        </w:rPr>
        <w:t>sastavu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sličan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koji se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i to: </w:t>
      </w:r>
    </w:p>
    <w:p w14:paraId="78E7DAE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Suvi </w:t>
      </w:r>
      <w:proofErr w:type="spellStart"/>
      <w:r w:rsidRPr="00156451">
        <w:rPr>
          <w:rFonts w:ascii="Arial" w:eastAsia="Times New Roman" w:hAnsi="Arial" w:cs="Arial"/>
          <w:kern w:val="0"/>
          <w:lang w:eastAsia="en-GB"/>
          <w14:ligatures w14:val="none"/>
        </w:rPr>
        <w:t>reciklabilni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papir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karton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plastika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metalna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ambalaža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tekstil</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staklo</w:t>
      </w:r>
      <w:proofErr w:type="spellEnd"/>
      <w:r w:rsidRPr="00156451">
        <w:rPr>
          <w:rFonts w:ascii="Arial" w:eastAsia="Times New Roman" w:hAnsi="Arial" w:cs="Arial"/>
          <w:kern w:val="0"/>
          <w:lang w:eastAsia="en-GB"/>
          <w14:ligatures w14:val="none"/>
        </w:rPr>
        <w:t xml:space="preserve"> i sl.) </w:t>
      </w:r>
    </w:p>
    <w:p w14:paraId="71C6F4F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Drugi </w:t>
      </w:r>
      <w:proofErr w:type="spellStart"/>
      <w:r w:rsidRPr="00156451">
        <w:rPr>
          <w:rFonts w:ascii="Arial" w:eastAsia="Times New Roman" w:hAnsi="Arial" w:cs="Arial"/>
          <w:kern w:val="0"/>
          <w:lang w:eastAsia="en-GB"/>
          <w14:ligatures w14:val="none"/>
        </w:rPr>
        <w:t>mešani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kućni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pogodan</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reciklažu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ostaje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nakon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izdvajanja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ostaci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hrane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zaprljan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papir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opušci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cigareta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zaprljan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ambalažni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hladan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pepeo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peći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čvrsto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gorivo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i sl.) </w:t>
      </w:r>
    </w:p>
    <w:p w14:paraId="78AF8D9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koji se po </w:t>
      </w:r>
      <w:proofErr w:type="spellStart"/>
      <w:r w:rsidRPr="00156451">
        <w:rPr>
          <w:rFonts w:ascii="Arial" w:eastAsia="Times New Roman" w:hAnsi="Arial" w:cs="Arial"/>
          <w:kern w:val="0"/>
          <w:lang w:eastAsia="en-GB"/>
          <w14:ligatures w14:val="none"/>
        </w:rPr>
        <w:t>svojoj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veličini</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nameštaj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bicikala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kućna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oprema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stanove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umivaonici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stolarije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prozori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madraci</w:t>
      </w:r>
      <w:proofErr w:type="spellEnd"/>
      <w:r w:rsidRPr="00156451">
        <w:rPr>
          <w:rFonts w:ascii="Arial" w:eastAsia="Times New Roman" w:hAnsi="Arial" w:cs="Arial"/>
          <w:kern w:val="0"/>
          <w:lang w:eastAsia="en-GB"/>
          <w14:ligatures w14:val="none"/>
        </w:rPr>
        <w:t xml:space="preserve"> i sl.) </w:t>
      </w:r>
    </w:p>
    <w:p w14:paraId="01D834E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baterije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akumulatori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električnih</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elektronskih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fluorescentne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prazna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ambalaža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pesticida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hemijskih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preparata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lepkova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lakova</w:t>
      </w:r>
      <w:proofErr w:type="spellEnd"/>
      <w:r w:rsidRPr="00156451">
        <w:rPr>
          <w:rFonts w:ascii="Arial" w:eastAsia="Times New Roman" w:hAnsi="Arial" w:cs="Arial"/>
          <w:kern w:val="0"/>
          <w:lang w:eastAsia="en-GB"/>
          <w14:ligatures w14:val="none"/>
        </w:rPr>
        <w:t xml:space="preserve"> i sl.). </w:t>
      </w:r>
    </w:p>
    <w:p w14:paraId="5E712674"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3" w:name="str_8"/>
      <w:bookmarkEnd w:id="13"/>
      <w:proofErr w:type="spellStart"/>
      <w:r w:rsidRPr="00156451">
        <w:rPr>
          <w:rFonts w:ascii="Arial" w:eastAsia="Times New Roman" w:hAnsi="Arial" w:cs="Arial"/>
          <w:b/>
          <w:bCs/>
          <w:i/>
          <w:iCs/>
          <w:kern w:val="0"/>
          <w:sz w:val="24"/>
          <w:szCs w:val="24"/>
          <w:lang w:eastAsia="en-GB"/>
          <w14:ligatures w14:val="none"/>
        </w:rPr>
        <w:t>Korisnik</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usluge</w:t>
      </w:r>
      <w:proofErr w:type="spellEnd"/>
      <w:r w:rsidRPr="00156451">
        <w:rPr>
          <w:rFonts w:ascii="Arial" w:eastAsia="Times New Roman" w:hAnsi="Arial" w:cs="Arial"/>
          <w:b/>
          <w:bCs/>
          <w:i/>
          <w:iCs/>
          <w:kern w:val="0"/>
          <w:sz w:val="24"/>
          <w:szCs w:val="24"/>
          <w:lang w:eastAsia="en-GB"/>
          <w14:ligatures w14:val="none"/>
        </w:rPr>
        <w:t xml:space="preserve"> </w:t>
      </w:r>
    </w:p>
    <w:p w14:paraId="35DD0902"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4" w:name="clan_7"/>
      <w:bookmarkEnd w:id="1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7 </w:t>
      </w:r>
    </w:p>
    <w:p w14:paraId="7BAF6C8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Korisnik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vlasnik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stambeno-poslovnih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
    <w:p w14:paraId="13E3C9AB" w14:textId="77777777" w:rsidR="00156451" w:rsidRPr="00356096" w:rsidRDefault="00156451" w:rsidP="00156451">
      <w:pPr>
        <w:spacing w:before="240" w:after="240" w:line="240" w:lineRule="auto"/>
        <w:jc w:val="center"/>
        <w:rPr>
          <w:rFonts w:ascii="Arial" w:eastAsia="Times New Roman" w:hAnsi="Arial" w:cs="Arial"/>
          <w:b/>
          <w:bCs/>
          <w:i/>
          <w:iCs/>
          <w:kern w:val="0"/>
          <w:sz w:val="24"/>
          <w:szCs w:val="24"/>
          <w:lang w:val="fr-FR" w:eastAsia="en-GB"/>
          <w14:ligatures w14:val="none"/>
        </w:rPr>
      </w:pPr>
      <w:bookmarkStart w:id="15" w:name="str_9"/>
      <w:bookmarkEnd w:id="15"/>
      <w:r w:rsidRPr="00356096">
        <w:rPr>
          <w:rFonts w:ascii="Arial" w:eastAsia="Times New Roman" w:hAnsi="Arial" w:cs="Arial"/>
          <w:b/>
          <w:bCs/>
          <w:i/>
          <w:iCs/>
          <w:kern w:val="0"/>
          <w:sz w:val="24"/>
          <w:szCs w:val="24"/>
          <w:lang w:val="fr-FR" w:eastAsia="en-GB"/>
          <w14:ligatures w14:val="none"/>
        </w:rPr>
        <w:t xml:space="preserve">Otpad na koji se ova odluka ne primenjuje </w:t>
      </w:r>
    </w:p>
    <w:p w14:paraId="24BC6F61"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16" w:name="clan_8"/>
      <w:bookmarkEnd w:id="16"/>
      <w:r w:rsidRPr="00356096">
        <w:rPr>
          <w:rFonts w:ascii="Arial" w:eastAsia="Times New Roman" w:hAnsi="Arial" w:cs="Arial"/>
          <w:b/>
          <w:bCs/>
          <w:kern w:val="0"/>
          <w:sz w:val="24"/>
          <w:szCs w:val="24"/>
          <w:lang w:val="fr-FR" w:eastAsia="en-GB"/>
          <w14:ligatures w14:val="none"/>
        </w:rPr>
        <w:t xml:space="preserve">Član 8 </w:t>
      </w:r>
    </w:p>
    <w:p w14:paraId="6C098FF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Otpad koji ne spada u komunalni otpad iz člana 6. ove odluke, uključujući komercijalni, industrijski otpad i posebne tokove otpada (otpadne gume, otpad koji sadrži azbest, otpadna vozila, medicinski otpad, farmaceutski otpad, otpad od građenja i rušenja i drugi otpad koji pripada posebnim tokovima otpada, izuzev opasnog otpada iz domaćinstva), nije predmet uređivanja ove odluke i sa njim se postupa u skladu sa propisima koji uređuju upravljanje otpadom. </w:t>
      </w:r>
    </w:p>
    <w:p w14:paraId="45E3D0C4" w14:textId="77777777" w:rsidR="00156451" w:rsidRPr="00356096" w:rsidRDefault="00156451" w:rsidP="00156451">
      <w:pPr>
        <w:spacing w:after="0" w:line="240" w:lineRule="auto"/>
        <w:jc w:val="center"/>
        <w:rPr>
          <w:rFonts w:ascii="Arial" w:eastAsia="Times New Roman" w:hAnsi="Arial" w:cs="Arial"/>
          <w:kern w:val="0"/>
          <w:sz w:val="31"/>
          <w:szCs w:val="31"/>
          <w:lang w:val="fr-FR" w:eastAsia="en-GB"/>
          <w14:ligatures w14:val="none"/>
        </w:rPr>
      </w:pPr>
      <w:bookmarkStart w:id="17" w:name="str_10"/>
      <w:bookmarkEnd w:id="17"/>
      <w:r w:rsidRPr="00356096">
        <w:rPr>
          <w:rFonts w:ascii="Arial" w:eastAsia="Times New Roman" w:hAnsi="Arial" w:cs="Arial"/>
          <w:kern w:val="0"/>
          <w:sz w:val="31"/>
          <w:szCs w:val="31"/>
          <w:lang w:val="fr-FR" w:eastAsia="en-GB"/>
          <w14:ligatures w14:val="none"/>
        </w:rPr>
        <w:t xml:space="preserve">II VRŠIOCI KOMUNALNE DELATNOSTI </w:t>
      </w:r>
    </w:p>
    <w:p w14:paraId="4FCCBC4E" w14:textId="77777777" w:rsidR="00156451" w:rsidRPr="00356096" w:rsidRDefault="00156451" w:rsidP="00156451">
      <w:pPr>
        <w:spacing w:before="240" w:after="240" w:line="240" w:lineRule="auto"/>
        <w:jc w:val="center"/>
        <w:rPr>
          <w:rFonts w:ascii="Arial" w:eastAsia="Times New Roman" w:hAnsi="Arial" w:cs="Arial"/>
          <w:b/>
          <w:bCs/>
          <w:i/>
          <w:iCs/>
          <w:kern w:val="0"/>
          <w:sz w:val="24"/>
          <w:szCs w:val="24"/>
          <w:lang w:val="fr-FR" w:eastAsia="en-GB"/>
          <w14:ligatures w14:val="none"/>
        </w:rPr>
      </w:pPr>
      <w:bookmarkStart w:id="18" w:name="str_11"/>
      <w:bookmarkEnd w:id="18"/>
      <w:r w:rsidRPr="00356096">
        <w:rPr>
          <w:rFonts w:ascii="Arial" w:eastAsia="Times New Roman" w:hAnsi="Arial" w:cs="Arial"/>
          <w:b/>
          <w:bCs/>
          <w:i/>
          <w:iCs/>
          <w:kern w:val="0"/>
          <w:sz w:val="24"/>
          <w:szCs w:val="24"/>
          <w:lang w:val="fr-FR" w:eastAsia="en-GB"/>
          <w14:ligatures w14:val="none"/>
        </w:rPr>
        <w:t xml:space="preserve">Vršioci komunalne delatnosti </w:t>
      </w:r>
    </w:p>
    <w:p w14:paraId="7C60D2A6"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19" w:name="clan_9"/>
      <w:bookmarkEnd w:id="19"/>
      <w:r w:rsidRPr="00356096">
        <w:rPr>
          <w:rFonts w:ascii="Arial" w:eastAsia="Times New Roman" w:hAnsi="Arial" w:cs="Arial"/>
          <w:b/>
          <w:bCs/>
          <w:kern w:val="0"/>
          <w:sz w:val="24"/>
          <w:szCs w:val="24"/>
          <w:lang w:val="fr-FR" w:eastAsia="en-GB"/>
          <w14:ligatures w14:val="none"/>
        </w:rPr>
        <w:t xml:space="preserve">Član 9 </w:t>
      </w:r>
    </w:p>
    <w:p w14:paraId="297E3419"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lastRenderedPageBreak/>
        <w:t xml:space="preserve">Poslove sakupljanja i odvoženja komunalnog otpada na teritoriji Grada Subotice obavlja Javno komunalno preduzeće "Čistoća i zelenilo" Subotica (u daljem tekstu: Javno preduzeće). </w:t>
      </w:r>
    </w:p>
    <w:p w14:paraId="69A17E6B"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Poslove tretmana preuzetog komunalnog otpada i bezbedno odlaganje, uključujući upravljanje, održavanje, saniranje i zatvaranje deponije i selekciju sekundarnih sirovina i održavanje, njihovo skladištenje i tretman, obavlja Društvo. </w:t>
      </w:r>
    </w:p>
    <w:p w14:paraId="737BB8D1" w14:textId="77777777" w:rsidR="00156451" w:rsidRPr="00356096" w:rsidRDefault="00156451" w:rsidP="00156451">
      <w:pPr>
        <w:spacing w:before="240" w:after="240" w:line="240" w:lineRule="auto"/>
        <w:jc w:val="center"/>
        <w:rPr>
          <w:rFonts w:ascii="Arial" w:eastAsia="Times New Roman" w:hAnsi="Arial" w:cs="Arial"/>
          <w:b/>
          <w:bCs/>
          <w:i/>
          <w:iCs/>
          <w:kern w:val="0"/>
          <w:sz w:val="24"/>
          <w:szCs w:val="24"/>
          <w:lang w:val="fr-FR" w:eastAsia="en-GB"/>
          <w14:ligatures w14:val="none"/>
        </w:rPr>
      </w:pPr>
      <w:bookmarkStart w:id="20" w:name="str_12"/>
      <w:bookmarkEnd w:id="20"/>
      <w:r w:rsidRPr="00356096">
        <w:rPr>
          <w:rFonts w:ascii="Arial" w:eastAsia="Times New Roman" w:hAnsi="Arial" w:cs="Arial"/>
          <w:b/>
          <w:bCs/>
          <w:i/>
          <w:iCs/>
          <w:kern w:val="0"/>
          <w:sz w:val="24"/>
          <w:szCs w:val="24"/>
          <w:lang w:val="fr-FR" w:eastAsia="en-GB"/>
          <w14:ligatures w14:val="none"/>
        </w:rPr>
        <w:t xml:space="preserve">Uslovi za obavljanje komunalne delatnosti </w:t>
      </w:r>
    </w:p>
    <w:p w14:paraId="6C6E23FB"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21" w:name="clan_10"/>
      <w:bookmarkEnd w:id="21"/>
      <w:r w:rsidRPr="00356096">
        <w:rPr>
          <w:rFonts w:ascii="Arial" w:eastAsia="Times New Roman" w:hAnsi="Arial" w:cs="Arial"/>
          <w:b/>
          <w:bCs/>
          <w:kern w:val="0"/>
          <w:sz w:val="24"/>
          <w:szCs w:val="24"/>
          <w:lang w:val="fr-FR" w:eastAsia="en-GB"/>
          <w14:ligatures w14:val="none"/>
        </w:rPr>
        <w:t xml:space="preserve">Član 10 </w:t>
      </w:r>
    </w:p>
    <w:p w14:paraId="58675057"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Vršioci komunalne delatnosti iz člana 9. ove odluke (u daljem tekstu: vršilac komunalne delatnosti) moraju ispunjavati uslove za obavljanje komunalne delatnosti propisane aktom Vlade RS kojim se uređuju sadržina, način i uslovi za otpočinjanje obavljanja ovih komunalnih delatnosti, kao i uslove propisane drugim propisima koji uređuju vršenje ovih delatnosti. </w:t>
      </w:r>
    </w:p>
    <w:p w14:paraId="0E81F2B3"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22" w:name="str_13"/>
      <w:bookmarkEnd w:id="22"/>
      <w:r w:rsidRPr="00156451">
        <w:rPr>
          <w:rFonts w:ascii="Arial" w:eastAsia="Times New Roman" w:hAnsi="Arial" w:cs="Arial"/>
          <w:b/>
          <w:bCs/>
          <w:i/>
          <w:iCs/>
          <w:kern w:val="0"/>
          <w:sz w:val="24"/>
          <w:szCs w:val="24"/>
          <w:lang w:eastAsia="en-GB"/>
          <w14:ligatures w14:val="none"/>
        </w:rPr>
        <w:t xml:space="preserve">Program </w:t>
      </w:r>
      <w:proofErr w:type="spellStart"/>
      <w:r w:rsidRPr="00156451">
        <w:rPr>
          <w:rFonts w:ascii="Arial" w:eastAsia="Times New Roman" w:hAnsi="Arial" w:cs="Arial"/>
          <w:b/>
          <w:bCs/>
          <w:i/>
          <w:iCs/>
          <w:kern w:val="0"/>
          <w:sz w:val="24"/>
          <w:szCs w:val="24"/>
          <w:lang w:eastAsia="en-GB"/>
          <w14:ligatures w14:val="none"/>
        </w:rPr>
        <w:t>sakupljanja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komunalnog</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otpada</w:t>
      </w:r>
      <w:proofErr w:type="spellEnd"/>
      <w:r w:rsidRPr="00156451">
        <w:rPr>
          <w:rFonts w:ascii="Arial" w:eastAsia="Times New Roman" w:hAnsi="Arial" w:cs="Arial"/>
          <w:b/>
          <w:bCs/>
          <w:i/>
          <w:iCs/>
          <w:kern w:val="0"/>
          <w:sz w:val="24"/>
          <w:szCs w:val="24"/>
          <w:lang w:eastAsia="en-GB"/>
          <w14:ligatures w14:val="none"/>
        </w:rPr>
        <w:t xml:space="preserve"> </w:t>
      </w:r>
    </w:p>
    <w:p w14:paraId="2A486F61"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23" w:name="clan_11"/>
      <w:bookmarkEnd w:id="23"/>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11 </w:t>
      </w:r>
    </w:p>
    <w:p w14:paraId="37E5B87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Komunalnu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2.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w:t>
      </w:r>
      <w:proofErr w:type="spellEnd"/>
      <w:r w:rsidRPr="00156451">
        <w:rPr>
          <w:rFonts w:ascii="Arial" w:eastAsia="Times New Roman" w:hAnsi="Arial" w:cs="Arial"/>
          <w:kern w:val="0"/>
          <w:lang w:eastAsia="en-GB"/>
          <w14:ligatures w14:val="none"/>
        </w:rPr>
        <w:t xml:space="preserve">. 1. i 2.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godišnjem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2E2EAC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Program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donosi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odbor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sadrži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sledeće</w:t>
      </w:r>
      <w:proofErr w:type="spellEnd"/>
      <w:r w:rsidRPr="00156451">
        <w:rPr>
          <w:rFonts w:ascii="Arial" w:eastAsia="Times New Roman" w:hAnsi="Arial" w:cs="Arial"/>
          <w:kern w:val="0"/>
          <w:lang w:eastAsia="en-GB"/>
          <w14:ligatures w14:val="none"/>
        </w:rPr>
        <w:t xml:space="preserve">: </w:t>
      </w:r>
    </w:p>
    <w:p w14:paraId="5656831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kućni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koji je </w:t>
      </w:r>
      <w:proofErr w:type="spellStart"/>
      <w:r w:rsidRPr="00156451">
        <w:rPr>
          <w:rFonts w:ascii="Arial" w:eastAsia="Times New Roman" w:hAnsi="Arial" w:cs="Arial"/>
          <w:kern w:val="0"/>
          <w:lang w:eastAsia="en-GB"/>
          <w14:ligatures w14:val="none"/>
        </w:rPr>
        <w:t>zbog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prirode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sastava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sličan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prostorija</w:t>
      </w:r>
      <w:proofErr w:type="spellEnd"/>
      <w:r w:rsidRPr="00156451">
        <w:rPr>
          <w:rFonts w:ascii="Arial" w:eastAsia="Times New Roman" w:hAnsi="Arial" w:cs="Arial"/>
          <w:kern w:val="0"/>
          <w:lang w:eastAsia="en-GB"/>
          <w14:ligatures w14:val="none"/>
        </w:rPr>
        <w:t xml:space="preserve">, koji je </w:t>
      </w: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području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gradskih</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prigradskih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zajednica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zavisno</w:t>
      </w:r>
      <w:proofErr w:type="spellEnd"/>
      <w:r w:rsidRPr="00156451">
        <w:rPr>
          <w:rFonts w:ascii="Arial" w:eastAsia="Times New Roman" w:hAnsi="Arial" w:cs="Arial"/>
          <w:kern w:val="0"/>
          <w:lang w:eastAsia="en-GB"/>
          <w14:ligatures w14:val="none"/>
        </w:rPr>
        <w:t xml:space="preserve"> od toga da li je </w:t>
      </w:r>
      <w:proofErr w:type="spellStart"/>
      <w:r w:rsidRPr="00156451">
        <w:rPr>
          <w:rFonts w:ascii="Arial" w:eastAsia="Times New Roman" w:hAnsi="Arial" w:cs="Arial"/>
          <w:kern w:val="0"/>
          <w:lang w:eastAsia="en-GB"/>
          <w14:ligatures w14:val="none"/>
        </w:rPr>
        <w:t>obezbeđeno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žute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dinamiku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zavisnosti</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
    <w:p w14:paraId="4FEF707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vreme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
    <w:p w14:paraId="2FBB03D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plan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periodu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baštenski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sezonski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stvara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većim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količinama</w:t>
      </w:r>
      <w:proofErr w:type="spellEnd"/>
      <w:r w:rsidRPr="00156451">
        <w:rPr>
          <w:rFonts w:ascii="Arial" w:eastAsia="Times New Roman" w:hAnsi="Arial" w:cs="Arial"/>
          <w:kern w:val="0"/>
          <w:lang w:eastAsia="en-GB"/>
          <w14:ligatures w14:val="none"/>
        </w:rPr>
        <w:t xml:space="preserve">, </w:t>
      </w:r>
    </w:p>
    <w:p w14:paraId="348F0AD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mere i </w:t>
      </w:r>
      <w:proofErr w:type="spellStart"/>
      <w:r w:rsidRPr="00156451">
        <w:rPr>
          <w:rFonts w:ascii="Arial" w:eastAsia="Times New Roman" w:hAnsi="Arial" w:cs="Arial"/>
          <w:kern w:val="0"/>
          <w:lang w:eastAsia="en-GB"/>
          <w14:ligatures w14:val="none"/>
        </w:rPr>
        <w:t>aktivnosti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će</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pogledu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razvoja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a koji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zacrtani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Programu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npr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proširenje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područja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vršiti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i sl.), </w:t>
      </w:r>
    </w:p>
    <w:p w14:paraId="6E9F119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mere i </w:t>
      </w:r>
      <w:proofErr w:type="spellStart"/>
      <w:r w:rsidRPr="00156451">
        <w:rPr>
          <w:rFonts w:ascii="Arial" w:eastAsia="Times New Roman" w:hAnsi="Arial" w:cs="Arial"/>
          <w:kern w:val="0"/>
          <w:lang w:eastAsia="en-GB"/>
          <w14:ligatures w14:val="none"/>
        </w:rPr>
        <w:t>aktivnosti</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značaja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poslova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677214D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Program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donosi</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najkasnije</w:t>
      </w:r>
      <w:proofErr w:type="spellEnd"/>
      <w:r w:rsidRPr="00156451">
        <w:rPr>
          <w:rFonts w:ascii="Arial" w:eastAsia="Times New Roman" w:hAnsi="Arial" w:cs="Arial"/>
          <w:kern w:val="0"/>
          <w:lang w:eastAsia="en-GB"/>
          <w14:ligatures w14:val="none"/>
        </w:rPr>
        <w:t xml:space="preserve"> do 31. </w:t>
      </w:r>
      <w:proofErr w:type="spellStart"/>
      <w:r w:rsidRPr="00156451">
        <w:rPr>
          <w:rFonts w:ascii="Arial" w:eastAsia="Times New Roman" w:hAnsi="Arial" w:cs="Arial"/>
          <w:kern w:val="0"/>
          <w:lang w:eastAsia="en-GB"/>
          <w14:ligatures w14:val="none"/>
        </w:rPr>
        <w:t>decembra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tekuće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saglasnost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daje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veće</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veće</w:t>
      </w:r>
      <w:proofErr w:type="spellEnd"/>
      <w:r w:rsidRPr="00156451">
        <w:rPr>
          <w:rFonts w:ascii="Arial" w:eastAsia="Times New Roman" w:hAnsi="Arial" w:cs="Arial"/>
          <w:kern w:val="0"/>
          <w:lang w:eastAsia="en-GB"/>
          <w14:ligatures w14:val="none"/>
        </w:rPr>
        <w:t xml:space="preserve">). </w:t>
      </w:r>
    </w:p>
    <w:p w14:paraId="1E9626E4"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24" w:name="str_14"/>
      <w:bookmarkEnd w:id="24"/>
      <w:r w:rsidRPr="00156451">
        <w:rPr>
          <w:rFonts w:ascii="Arial" w:eastAsia="Times New Roman" w:hAnsi="Arial" w:cs="Arial"/>
          <w:kern w:val="0"/>
          <w:sz w:val="31"/>
          <w:szCs w:val="31"/>
          <w:lang w:eastAsia="en-GB"/>
          <w14:ligatures w14:val="none"/>
        </w:rPr>
        <w:t xml:space="preserve">III NAČIN OBAVLJANJA KOMUNALNE DELATNOSTI </w:t>
      </w:r>
    </w:p>
    <w:p w14:paraId="015EC7CF"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25" w:name="str_15"/>
      <w:bookmarkEnd w:id="25"/>
      <w:proofErr w:type="spellStart"/>
      <w:r w:rsidRPr="00156451">
        <w:rPr>
          <w:rFonts w:ascii="Arial" w:eastAsia="Times New Roman" w:hAnsi="Arial" w:cs="Arial"/>
          <w:b/>
          <w:bCs/>
          <w:i/>
          <w:iCs/>
          <w:kern w:val="0"/>
          <w:sz w:val="24"/>
          <w:szCs w:val="24"/>
          <w:lang w:eastAsia="en-GB"/>
          <w14:ligatures w14:val="none"/>
        </w:rPr>
        <w:lastRenderedPageBreak/>
        <w:t>Organizacija</w:t>
      </w:r>
      <w:proofErr w:type="spellEnd"/>
      <w:r w:rsidRPr="00156451">
        <w:rPr>
          <w:rFonts w:ascii="Arial" w:eastAsia="Times New Roman" w:hAnsi="Arial" w:cs="Arial"/>
          <w:b/>
          <w:bCs/>
          <w:i/>
          <w:iCs/>
          <w:kern w:val="0"/>
          <w:sz w:val="24"/>
          <w:szCs w:val="24"/>
          <w:lang w:eastAsia="en-GB"/>
          <w14:ligatures w14:val="none"/>
        </w:rPr>
        <w:t xml:space="preserve"> i </w:t>
      </w:r>
      <w:proofErr w:type="spellStart"/>
      <w:r w:rsidRPr="00156451">
        <w:rPr>
          <w:rFonts w:ascii="Arial" w:eastAsia="Times New Roman" w:hAnsi="Arial" w:cs="Arial"/>
          <w:b/>
          <w:bCs/>
          <w:i/>
          <w:iCs/>
          <w:kern w:val="0"/>
          <w:sz w:val="24"/>
          <w:szCs w:val="24"/>
          <w:lang w:eastAsia="en-GB"/>
          <w14:ligatures w14:val="none"/>
        </w:rPr>
        <w:t>sprovođenje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procesa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upravljanja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komunalnim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otpadom</w:t>
      </w:r>
      <w:proofErr w:type="spellEnd"/>
      <w:r w:rsidRPr="00156451">
        <w:rPr>
          <w:rFonts w:ascii="Arial" w:eastAsia="Times New Roman" w:hAnsi="Arial" w:cs="Arial"/>
          <w:b/>
          <w:bCs/>
          <w:i/>
          <w:iCs/>
          <w:kern w:val="0"/>
          <w:sz w:val="24"/>
          <w:szCs w:val="24"/>
          <w:lang w:eastAsia="en-GB"/>
          <w14:ligatures w14:val="none"/>
        </w:rPr>
        <w:t xml:space="preserve"> </w:t>
      </w:r>
    </w:p>
    <w:p w14:paraId="2C23EE8C"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26" w:name="clan_12"/>
      <w:bookmarkEnd w:id="2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12 </w:t>
      </w:r>
    </w:p>
    <w:p w14:paraId="798339F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podrazumeva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organizaciju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sprovođenje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celokupnog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procesa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nastanka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konačnog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tretmana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odlaganja</w:t>
      </w:r>
      <w:proofErr w:type="spellEnd"/>
      <w:r w:rsidRPr="00156451">
        <w:rPr>
          <w:rFonts w:ascii="Arial" w:eastAsia="Times New Roman" w:hAnsi="Arial" w:cs="Arial"/>
          <w:kern w:val="0"/>
          <w:lang w:eastAsia="en-GB"/>
          <w14:ligatures w14:val="none"/>
        </w:rPr>
        <w:t xml:space="preserve">. </w:t>
      </w:r>
    </w:p>
    <w:p w14:paraId="3A548F0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podrazumeva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organizaciju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sprovođenje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sledećih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poslova</w:t>
      </w:r>
      <w:proofErr w:type="spellEnd"/>
      <w:r w:rsidRPr="00156451">
        <w:rPr>
          <w:rFonts w:ascii="Arial" w:eastAsia="Times New Roman" w:hAnsi="Arial" w:cs="Arial"/>
          <w:kern w:val="0"/>
          <w:lang w:eastAsia="en-GB"/>
          <w14:ligatures w14:val="none"/>
        </w:rPr>
        <w:t xml:space="preserve">: </w:t>
      </w:r>
    </w:p>
    <w:p w14:paraId="5900590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(transport) do </w:t>
      </w:r>
      <w:proofErr w:type="spellStart"/>
      <w:r w:rsidRPr="00156451">
        <w:rPr>
          <w:rFonts w:ascii="Arial" w:eastAsia="Times New Roman" w:hAnsi="Arial" w:cs="Arial"/>
          <w:kern w:val="0"/>
          <w:lang w:eastAsia="en-GB"/>
          <w14:ligatures w14:val="none"/>
        </w:rPr>
        <w:t>Regionalnog</w:t>
      </w:r>
      <w:proofErr w:type="spellEnd"/>
      <w:r w:rsidRPr="00156451">
        <w:rPr>
          <w:rFonts w:ascii="Arial" w:eastAsia="Times New Roman" w:hAnsi="Arial" w:cs="Arial"/>
          <w:kern w:val="0"/>
          <w:lang w:eastAsia="en-GB"/>
          <w14:ligatures w14:val="none"/>
        </w:rPr>
        <w:t xml:space="preserve"> centra i </w:t>
      </w:r>
      <w:proofErr w:type="spellStart"/>
      <w:r w:rsidRPr="00156451">
        <w:rPr>
          <w:rFonts w:ascii="Arial" w:eastAsia="Times New Roman" w:hAnsi="Arial" w:cs="Arial"/>
          <w:kern w:val="0"/>
          <w:lang w:eastAsia="en-GB"/>
          <w14:ligatures w14:val="none"/>
        </w:rPr>
        <w:t>predaja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istovar</w:t>
      </w:r>
      <w:proofErr w:type="spellEnd"/>
      <w:r w:rsidRPr="00156451">
        <w:rPr>
          <w:rFonts w:ascii="Arial" w:eastAsia="Times New Roman" w:hAnsi="Arial" w:cs="Arial"/>
          <w:kern w:val="0"/>
          <w:lang w:eastAsia="en-GB"/>
          <w14:ligatures w14:val="none"/>
        </w:rPr>
        <w:t xml:space="preserve">), </w:t>
      </w:r>
    </w:p>
    <w:p w14:paraId="7D6579E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selekcija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sirovina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njihovo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skladištenje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w:t>
      </w:r>
    </w:p>
    <w:p w14:paraId="39026A8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bezbedno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2CBCE41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prijem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do centra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centru</w:t>
      </w:r>
      <w:proofErr w:type="spellEnd"/>
      <w:r w:rsidRPr="00156451">
        <w:rPr>
          <w:rFonts w:ascii="Arial" w:eastAsia="Times New Roman" w:hAnsi="Arial" w:cs="Arial"/>
          <w:kern w:val="0"/>
          <w:lang w:eastAsia="en-GB"/>
          <w14:ligatures w14:val="none"/>
        </w:rPr>
        <w:t xml:space="preserve">, </w:t>
      </w:r>
    </w:p>
    <w:p w14:paraId="6587A25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w:t>
      </w:r>
      <w:proofErr w:type="spellStart"/>
      <w:r w:rsidRPr="00156451">
        <w:rPr>
          <w:rFonts w:ascii="Arial" w:eastAsia="Times New Roman" w:hAnsi="Arial" w:cs="Arial"/>
          <w:kern w:val="0"/>
          <w:lang w:eastAsia="en-GB"/>
          <w14:ligatures w14:val="none"/>
        </w:rPr>
        <w:t>prijem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centru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centru</w:t>
      </w:r>
      <w:proofErr w:type="spellEnd"/>
      <w:r w:rsidRPr="00156451">
        <w:rPr>
          <w:rFonts w:ascii="Arial" w:eastAsia="Times New Roman" w:hAnsi="Arial" w:cs="Arial"/>
          <w:kern w:val="0"/>
          <w:lang w:eastAsia="en-GB"/>
          <w14:ligatures w14:val="none"/>
        </w:rPr>
        <w:t xml:space="preserve"> i </w:t>
      </w:r>
    </w:p>
    <w:p w14:paraId="1F6BEF3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6.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saniranje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zatvaranje</w:t>
      </w:r>
      <w:proofErr w:type="spellEnd"/>
      <w:r w:rsidRPr="00156451">
        <w:rPr>
          <w:rFonts w:ascii="Arial" w:eastAsia="Times New Roman" w:hAnsi="Arial" w:cs="Arial"/>
          <w:kern w:val="0"/>
          <w:lang w:eastAsia="en-GB"/>
          <w14:ligatures w14:val="none"/>
        </w:rPr>
        <w:t xml:space="preserve">). </w:t>
      </w:r>
    </w:p>
    <w:p w14:paraId="0AC43A38"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27" w:name="str_16"/>
      <w:bookmarkEnd w:id="27"/>
      <w:r w:rsidRPr="00156451">
        <w:rPr>
          <w:rFonts w:ascii="Arial" w:eastAsia="Times New Roman" w:hAnsi="Arial" w:cs="Arial"/>
          <w:b/>
          <w:bCs/>
          <w:kern w:val="0"/>
          <w:sz w:val="24"/>
          <w:szCs w:val="24"/>
          <w:lang w:eastAsia="en-GB"/>
          <w14:ligatures w14:val="none"/>
        </w:rPr>
        <w:t xml:space="preserve">1. </w:t>
      </w:r>
      <w:proofErr w:type="spellStart"/>
      <w:r w:rsidRPr="00156451">
        <w:rPr>
          <w:rFonts w:ascii="Arial" w:eastAsia="Times New Roman" w:hAnsi="Arial" w:cs="Arial"/>
          <w:b/>
          <w:bCs/>
          <w:kern w:val="0"/>
          <w:sz w:val="24"/>
          <w:szCs w:val="24"/>
          <w:lang w:eastAsia="en-GB"/>
          <w14:ligatures w14:val="none"/>
        </w:rPr>
        <w:t>Sakupljanje</w:t>
      </w:r>
      <w:proofErr w:type="spellEnd"/>
      <w:r w:rsidRPr="00156451">
        <w:rPr>
          <w:rFonts w:ascii="Arial" w:eastAsia="Times New Roman" w:hAnsi="Arial" w:cs="Arial"/>
          <w:b/>
          <w:bCs/>
          <w:kern w:val="0"/>
          <w:sz w:val="24"/>
          <w:szCs w:val="24"/>
          <w:lang w:eastAsia="en-GB"/>
          <w14:ligatures w14:val="none"/>
        </w:rPr>
        <w:t xml:space="preserve"> i </w:t>
      </w:r>
      <w:proofErr w:type="spellStart"/>
      <w:r w:rsidRPr="00156451">
        <w:rPr>
          <w:rFonts w:ascii="Arial" w:eastAsia="Times New Roman" w:hAnsi="Arial" w:cs="Arial"/>
          <w:b/>
          <w:bCs/>
          <w:kern w:val="0"/>
          <w:sz w:val="24"/>
          <w:szCs w:val="24"/>
          <w:lang w:eastAsia="en-GB"/>
          <w14:ligatures w14:val="none"/>
        </w:rPr>
        <w:t>odvoženje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komunalnog</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otpada</w:t>
      </w:r>
      <w:proofErr w:type="spellEnd"/>
      <w:r w:rsidRPr="00156451">
        <w:rPr>
          <w:rFonts w:ascii="Arial" w:eastAsia="Times New Roman" w:hAnsi="Arial" w:cs="Arial"/>
          <w:b/>
          <w:bCs/>
          <w:kern w:val="0"/>
          <w:sz w:val="24"/>
          <w:szCs w:val="24"/>
          <w:lang w:eastAsia="en-GB"/>
          <w14:ligatures w14:val="none"/>
        </w:rPr>
        <w:t xml:space="preserve"> </w:t>
      </w:r>
    </w:p>
    <w:p w14:paraId="24FA1CC9"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primarne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selekcije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
    <w:p w14:paraId="2A2F0577"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28" w:name="clan_13"/>
      <w:bookmarkEnd w:id="28"/>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13 </w:t>
      </w:r>
    </w:p>
    <w:p w14:paraId="68F173C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načelom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hijerarhije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cilju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pripreme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ponovnu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upotrebu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reciklažu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operaciju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ponovnog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iskorišćenja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propisuje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obaveza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11F3996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Primarnu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vrše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vlasnici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49518EF0"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Primarna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selekcija</w:t>
      </w:r>
      <w:proofErr w:type="spellEnd"/>
      <w:r w:rsidRPr="00156451">
        <w:rPr>
          <w:rFonts w:ascii="Arial" w:eastAsia="Times New Roman" w:hAnsi="Arial" w:cs="Arial"/>
          <w:i/>
          <w:iCs/>
          <w:kern w:val="0"/>
          <w:sz w:val="24"/>
          <w:szCs w:val="24"/>
          <w:lang w:eastAsia="en-GB"/>
          <w14:ligatures w14:val="none"/>
        </w:rPr>
        <w:t xml:space="preserve"> u </w:t>
      </w:r>
      <w:proofErr w:type="spellStart"/>
      <w:r w:rsidRPr="00156451">
        <w:rPr>
          <w:rFonts w:ascii="Arial" w:eastAsia="Times New Roman" w:hAnsi="Arial" w:cs="Arial"/>
          <w:i/>
          <w:iCs/>
          <w:kern w:val="0"/>
          <w:sz w:val="24"/>
          <w:szCs w:val="24"/>
          <w:lang w:eastAsia="en-GB"/>
          <w14:ligatures w14:val="none"/>
        </w:rPr>
        <w:t>tipske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posude</w:t>
      </w:r>
      <w:proofErr w:type="spellEnd"/>
      <w:r w:rsidRPr="00156451">
        <w:rPr>
          <w:rFonts w:ascii="Arial" w:eastAsia="Times New Roman" w:hAnsi="Arial" w:cs="Arial"/>
          <w:i/>
          <w:iCs/>
          <w:kern w:val="0"/>
          <w:sz w:val="24"/>
          <w:szCs w:val="24"/>
          <w:lang w:eastAsia="en-GB"/>
          <w14:ligatures w14:val="none"/>
        </w:rPr>
        <w:t xml:space="preserve"> </w:t>
      </w:r>
    </w:p>
    <w:p w14:paraId="58E56AB2"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29" w:name="clan_14"/>
      <w:bookmarkEnd w:id="29"/>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14 </w:t>
      </w:r>
    </w:p>
    <w:p w14:paraId="743B22E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kućni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opasnog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selektuje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reciklaže</w:t>
      </w:r>
      <w:proofErr w:type="spellEnd"/>
      <w:r w:rsidRPr="00156451">
        <w:rPr>
          <w:rFonts w:ascii="Arial" w:eastAsia="Times New Roman" w:hAnsi="Arial" w:cs="Arial"/>
          <w:kern w:val="0"/>
          <w:lang w:eastAsia="en-GB"/>
          <w14:ligatures w14:val="none"/>
        </w:rPr>
        <w:t xml:space="preserve">. </w:t>
      </w:r>
    </w:p>
    <w:p w14:paraId="1BB5E10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Korisnici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njegovu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razdvajanje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suvi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nereciklabilni</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mešoviti</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preostali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vlažan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posebno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selektuju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staklo</w:t>
      </w:r>
      <w:proofErr w:type="spellEnd"/>
      <w:r w:rsidRPr="00156451">
        <w:rPr>
          <w:rFonts w:ascii="Arial" w:eastAsia="Times New Roman" w:hAnsi="Arial" w:cs="Arial"/>
          <w:kern w:val="0"/>
          <w:lang w:eastAsia="en-GB"/>
          <w14:ligatures w14:val="none"/>
        </w:rPr>
        <w:t xml:space="preserve">. </w:t>
      </w:r>
    </w:p>
    <w:p w14:paraId="2B8610D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prikuplja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više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standardnih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w:t>
      </w:r>
    </w:p>
    <w:p w14:paraId="5140353C"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Standardne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tipske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posude</w:t>
      </w:r>
      <w:proofErr w:type="spellEnd"/>
      <w:r w:rsidRPr="00156451">
        <w:rPr>
          <w:rFonts w:ascii="Arial" w:eastAsia="Times New Roman" w:hAnsi="Arial" w:cs="Arial"/>
          <w:i/>
          <w:iCs/>
          <w:kern w:val="0"/>
          <w:sz w:val="24"/>
          <w:szCs w:val="24"/>
          <w:lang w:eastAsia="en-GB"/>
          <w14:ligatures w14:val="none"/>
        </w:rPr>
        <w:t xml:space="preserve"> za </w:t>
      </w:r>
      <w:proofErr w:type="spellStart"/>
      <w:r w:rsidRPr="00156451">
        <w:rPr>
          <w:rFonts w:ascii="Arial" w:eastAsia="Times New Roman" w:hAnsi="Arial" w:cs="Arial"/>
          <w:i/>
          <w:iCs/>
          <w:kern w:val="0"/>
          <w:sz w:val="24"/>
          <w:szCs w:val="24"/>
          <w:lang w:eastAsia="en-GB"/>
          <w14:ligatures w14:val="none"/>
        </w:rPr>
        <w:t>primarnu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selekciju</w:t>
      </w:r>
      <w:proofErr w:type="spellEnd"/>
      <w:r w:rsidRPr="00156451">
        <w:rPr>
          <w:rFonts w:ascii="Arial" w:eastAsia="Times New Roman" w:hAnsi="Arial" w:cs="Arial"/>
          <w:i/>
          <w:iCs/>
          <w:kern w:val="0"/>
          <w:sz w:val="24"/>
          <w:szCs w:val="24"/>
          <w:lang w:eastAsia="en-GB"/>
          <w14:ligatures w14:val="none"/>
        </w:rPr>
        <w:t xml:space="preserve"> </w:t>
      </w:r>
    </w:p>
    <w:p w14:paraId="27471CA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0" w:name="clan_15"/>
      <w:bookmarkEnd w:id="30"/>
      <w:proofErr w:type="spellStart"/>
      <w:r w:rsidRPr="00156451">
        <w:rPr>
          <w:rFonts w:ascii="Arial" w:eastAsia="Times New Roman" w:hAnsi="Arial" w:cs="Arial"/>
          <w:b/>
          <w:bCs/>
          <w:kern w:val="0"/>
          <w:sz w:val="24"/>
          <w:szCs w:val="24"/>
          <w:lang w:eastAsia="en-GB"/>
          <w14:ligatures w14:val="none"/>
        </w:rPr>
        <w:lastRenderedPageBreak/>
        <w:t>Član</w:t>
      </w:r>
      <w:proofErr w:type="spellEnd"/>
      <w:r w:rsidRPr="00156451">
        <w:rPr>
          <w:rFonts w:ascii="Arial" w:eastAsia="Times New Roman" w:hAnsi="Arial" w:cs="Arial"/>
          <w:b/>
          <w:bCs/>
          <w:kern w:val="0"/>
          <w:sz w:val="24"/>
          <w:szCs w:val="24"/>
          <w:lang w:eastAsia="en-GB"/>
          <w14:ligatures w14:val="none"/>
        </w:rPr>
        <w:t xml:space="preserve"> 15 </w:t>
      </w:r>
    </w:p>
    <w:p w14:paraId="6E242FE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Standardne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primarnu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
    <w:p w14:paraId="7D4E91F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
    <w:p w14:paraId="4A41F9C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stambeno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potrebe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i </w:t>
      </w:r>
    </w:p>
    <w:p w14:paraId="60194EA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prostora</w:t>
      </w:r>
      <w:proofErr w:type="spellEnd"/>
      <w:r w:rsidRPr="00156451">
        <w:rPr>
          <w:rFonts w:ascii="Arial" w:eastAsia="Times New Roman" w:hAnsi="Arial" w:cs="Arial"/>
          <w:kern w:val="0"/>
          <w:lang w:eastAsia="en-GB"/>
          <w14:ligatures w14:val="none"/>
        </w:rPr>
        <w:t xml:space="preserve">. </w:t>
      </w:r>
    </w:p>
    <w:p w14:paraId="45EADE9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w:t>
      </w:r>
    </w:p>
    <w:p w14:paraId="5E6B229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120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4F1B213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120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tzv</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ostataka</w:t>
      </w:r>
      <w:proofErr w:type="spellEnd"/>
      <w:r w:rsidRPr="00156451">
        <w:rPr>
          <w:rFonts w:ascii="Arial" w:eastAsia="Times New Roman" w:hAnsi="Arial" w:cs="Arial"/>
          <w:kern w:val="0"/>
          <w:lang w:eastAsia="en-GB"/>
          <w14:ligatures w14:val="none"/>
        </w:rPr>
        <w:t xml:space="preserve">") i </w:t>
      </w:r>
    </w:p>
    <w:p w14:paraId="5ED55E4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3A8F490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"Plava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neposredno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porodičnim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a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postavlja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mesto </w:t>
      </w:r>
      <w:proofErr w:type="spellStart"/>
      <w:r w:rsidRPr="00156451">
        <w:rPr>
          <w:rFonts w:ascii="Arial" w:eastAsia="Times New Roman" w:hAnsi="Arial" w:cs="Arial"/>
          <w:kern w:val="0"/>
          <w:lang w:eastAsia="en-GB"/>
          <w14:ligatures w14:val="none"/>
        </w:rPr>
        <w:t>dostupno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domaćinstvima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naseljima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stanovanja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površinama</w:t>
      </w:r>
      <w:proofErr w:type="spellEnd"/>
      <w:r w:rsidRPr="00156451">
        <w:rPr>
          <w:rFonts w:ascii="Arial" w:eastAsia="Times New Roman" w:hAnsi="Arial" w:cs="Arial"/>
          <w:kern w:val="0"/>
          <w:lang w:eastAsia="en-GB"/>
          <w14:ligatures w14:val="none"/>
        </w:rPr>
        <w:t xml:space="preserve">. </w:t>
      </w:r>
    </w:p>
    <w:p w14:paraId="25F0521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stambeno-poslovnih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potrebe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w:t>
      </w:r>
    </w:p>
    <w:p w14:paraId="0F8A85C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503A6D4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je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tzv</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ostataka</w:t>
      </w:r>
      <w:proofErr w:type="spellEnd"/>
      <w:r w:rsidRPr="00156451">
        <w:rPr>
          <w:rFonts w:ascii="Arial" w:eastAsia="Times New Roman" w:hAnsi="Arial" w:cs="Arial"/>
          <w:kern w:val="0"/>
          <w:lang w:eastAsia="en-GB"/>
          <w14:ligatures w14:val="none"/>
        </w:rPr>
        <w:t xml:space="preserve">") i </w:t>
      </w:r>
    </w:p>
    <w:p w14:paraId="6C7ECB5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574B387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kontejneri</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stambeno-poslovnih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potrebe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postavljaju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projektno-tehničkom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zonama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višestambenog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stanovanja</w:t>
      </w:r>
      <w:proofErr w:type="spellEnd"/>
      <w:r w:rsidRPr="00156451">
        <w:rPr>
          <w:rFonts w:ascii="Arial" w:eastAsia="Times New Roman" w:hAnsi="Arial" w:cs="Arial"/>
          <w:kern w:val="0"/>
          <w:lang w:eastAsia="en-GB"/>
          <w14:ligatures w14:val="none"/>
        </w:rPr>
        <w:t xml:space="preserve">. </w:t>
      </w:r>
    </w:p>
    <w:p w14:paraId="7BC3380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w:t>
      </w:r>
    </w:p>
    <w:p w14:paraId="0B4940D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120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1449E30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120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tzv</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ostataka</w:t>
      </w:r>
      <w:proofErr w:type="spellEnd"/>
      <w:r w:rsidRPr="00156451">
        <w:rPr>
          <w:rFonts w:ascii="Arial" w:eastAsia="Times New Roman" w:hAnsi="Arial" w:cs="Arial"/>
          <w:kern w:val="0"/>
          <w:lang w:eastAsia="en-GB"/>
          <w14:ligatures w14:val="none"/>
        </w:rPr>
        <w:t xml:space="preserve">"), </w:t>
      </w:r>
    </w:p>
    <w:p w14:paraId="7196883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36F45A3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je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tzv</w:t>
      </w:r>
      <w:proofErr w:type="spellEnd"/>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vlažnih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ostataka</w:t>
      </w:r>
      <w:proofErr w:type="spellEnd"/>
      <w:r w:rsidRPr="00156451">
        <w:rPr>
          <w:rFonts w:ascii="Arial" w:eastAsia="Times New Roman" w:hAnsi="Arial" w:cs="Arial"/>
          <w:kern w:val="0"/>
          <w:lang w:eastAsia="en-GB"/>
          <w14:ligatures w14:val="none"/>
        </w:rPr>
        <w:t xml:space="preserve">") i </w:t>
      </w:r>
    </w:p>
    <w:p w14:paraId="57356DF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1.100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namenjene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37C82D8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kontejneri</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postavljaju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projektno-tehničkom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površinama</w:t>
      </w:r>
      <w:proofErr w:type="spellEnd"/>
      <w:r w:rsidRPr="00156451">
        <w:rPr>
          <w:rFonts w:ascii="Arial" w:eastAsia="Times New Roman" w:hAnsi="Arial" w:cs="Arial"/>
          <w:kern w:val="0"/>
          <w:lang w:eastAsia="en-GB"/>
          <w14:ligatures w14:val="none"/>
        </w:rPr>
        <w:t xml:space="preserve">. </w:t>
      </w:r>
    </w:p>
    <w:p w14:paraId="1586EEC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porodičnim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Grad. </w:t>
      </w:r>
    </w:p>
    <w:p w14:paraId="7484241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Višeporodičnim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stambeno-poslovnim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poslovnim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investitor</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broju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projektno-tehničkom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dokumentacijom</w:t>
      </w:r>
      <w:proofErr w:type="spellEnd"/>
      <w:r w:rsidRPr="00156451">
        <w:rPr>
          <w:rFonts w:ascii="Arial" w:eastAsia="Times New Roman" w:hAnsi="Arial" w:cs="Arial"/>
          <w:kern w:val="0"/>
          <w:lang w:eastAsia="en-GB"/>
          <w14:ligatures w14:val="none"/>
        </w:rPr>
        <w:t xml:space="preserve">. </w:t>
      </w:r>
    </w:p>
    <w:p w14:paraId="0C6A26C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Višeporodičnim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stambeno-poslovnim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potrebe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domaćinstava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neupotrebljive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Grad. </w:t>
      </w:r>
    </w:p>
    <w:p w14:paraId="5F5D993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korisnike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višeporodičnih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stambeno-poslovnih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mesto </w:t>
      </w:r>
      <w:proofErr w:type="spellStart"/>
      <w:r w:rsidRPr="00156451">
        <w:rPr>
          <w:rFonts w:ascii="Arial" w:eastAsia="Times New Roman" w:hAnsi="Arial" w:cs="Arial"/>
          <w:kern w:val="0"/>
          <w:lang w:eastAsia="en-GB"/>
          <w14:ligatures w14:val="none"/>
        </w:rPr>
        <w:t>dostupno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korisnicima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površinama</w:t>
      </w:r>
      <w:proofErr w:type="spellEnd"/>
      <w:r w:rsidRPr="00156451">
        <w:rPr>
          <w:rFonts w:ascii="Arial" w:eastAsia="Times New Roman" w:hAnsi="Arial" w:cs="Arial"/>
          <w:kern w:val="0"/>
          <w:lang w:eastAsia="en-GB"/>
          <w14:ligatures w14:val="none"/>
        </w:rPr>
        <w:t xml:space="preserve">. </w:t>
      </w:r>
    </w:p>
    <w:p w14:paraId="24CB004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Osim </w:t>
      </w:r>
      <w:proofErr w:type="spellStart"/>
      <w:r w:rsidRPr="00156451">
        <w:rPr>
          <w:rFonts w:ascii="Arial" w:eastAsia="Times New Roman" w:hAnsi="Arial" w:cs="Arial"/>
          <w:kern w:val="0"/>
          <w:lang w:eastAsia="en-GB"/>
          <w14:ligatures w14:val="none"/>
        </w:rPr>
        <w:t>tipskih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w:t>
      </w:r>
      <w:proofErr w:type="spellEnd"/>
      <w:r w:rsidRPr="00156451">
        <w:rPr>
          <w:rFonts w:ascii="Arial" w:eastAsia="Times New Roman" w:hAnsi="Arial" w:cs="Arial"/>
          <w:kern w:val="0"/>
          <w:lang w:eastAsia="en-GB"/>
          <w14:ligatures w14:val="none"/>
        </w:rPr>
        <w:t xml:space="preserve"> 2. i 4.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postoje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5 m3,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koriste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organizovano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za </w:t>
      </w:r>
      <w:proofErr w:type="spellStart"/>
      <w:r w:rsidRPr="00156451">
        <w:rPr>
          <w:rFonts w:ascii="Arial" w:eastAsia="Times New Roman" w:hAnsi="Arial" w:cs="Arial"/>
          <w:kern w:val="0"/>
          <w:lang w:eastAsia="en-GB"/>
          <w14:ligatures w14:val="none"/>
        </w:rPr>
        <w:t>dodatne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vrše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zahtev</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1AD5CFC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Planovi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donose</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postupku</w:t>
      </w:r>
      <w:proofErr w:type="spellEnd"/>
      <w:r w:rsidRPr="00156451">
        <w:rPr>
          <w:rFonts w:ascii="Arial" w:eastAsia="Times New Roman" w:hAnsi="Arial" w:cs="Arial"/>
          <w:kern w:val="0"/>
          <w:lang w:eastAsia="en-GB"/>
          <w14:ligatures w14:val="none"/>
        </w:rPr>
        <w:t xml:space="preserve"> koji je </w:t>
      </w:r>
      <w:proofErr w:type="spellStart"/>
      <w:r w:rsidRPr="00156451">
        <w:rPr>
          <w:rFonts w:ascii="Arial" w:eastAsia="Times New Roman" w:hAnsi="Arial" w:cs="Arial"/>
          <w:kern w:val="0"/>
          <w:lang w:eastAsia="en-GB"/>
          <w14:ligatures w14:val="none"/>
        </w:rPr>
        <w:t>uređen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red. </w:t>
      </w:r>
    </w:p>
    <w:p w14:paraId="1791AD90"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Namenske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vreće</w:t>
      </w:r>
      <w:proofErr w:type="spellEnd"/>
      <w:r w:rsidRPr="00156451">
        <w:rPr>
          <w:rFonts w:ascii="Arial" w:eastAsia="Times New Roman" w:hAnsi="Arial" w:cs="Arial"/>
          <w:i/>
          <w:iCs/>
          <w:kern w:val="0"/>
          <w:sz w:val="24"/>
          <w:szCs w:val="24"/>
          <w:lang w:eastAsia="en-GB"/>
          <w14:ligatures w14:val="none"/>
        </w:rPr>
        <w:t xml:space="preserve"> </w:t>
      </w:r>
    </w:p>
    <w:p w14:paraId="4ABC28BB"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1" w:name="clan_16"/>
      <w:bookmarkEnd w:id="31"/>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16 </w:t>
      </w:r>
    </w:p>
    <w:p w14:paraId="2F73695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Na </w:t>
      </w:r>
      <w:proofErr w:type="spellStart"/>
      <w:r w:rsidRPr="00156451">
        <w:rPr>
          <w:rFonts w:ascii="Arial" w:eastAsia="Times New Roman" w:hAnsi="Arial" w:cs="Arial"/>
          <w:kern w:val="0"/>
          <w:lang w:eastAsia="en-GB"/>
          <w14:ligatures w14:val="none"/>
        </w:rPr>
        <w:t>celoj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koriste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braon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crne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zapremine</w:t>
      </w:r>
      <w:proofErr w:type="spellEnd"/>
      <w:r w:rsidRPr="00156451">
        <w:rPr>
          <w:rFonts w:ascii="Arial" w:eastAsia="Times New Roman" w:hAnsi="Arial" w:cs="Arial"/>
          <w:kern w:val="0"/>
          <w:lang w:eastAsia="en-GB"/>
          <w14:ligatures w14:val="none"/>
        </w:rPr>
        <w:t xml:space="preserve"> 50 </w:t>
      </w:r>
      <w:proofErr w:type="spellStart"/>
      <w:r w:rsidRPr="00156451">
        <w:rPr>
          <w:rFonts w:ascii="Arial" w:eastAsia="Times New Roman" w:hAnsi="Arial" w:cs="Arial"/>
          <w:kern w:val="0"/>
          <w:lang w:eastAsia="en-GB"/>
          <w14:ligatures w14:val="none"/>
        </w:rPr>
        <w:t>litara</w:t>
      </w:r>
      <w:proofErr w:type="spellEnd"/>
      <w:r w:rsidRPr="00156451">
        <w:rPr>
          <w:rFonts w:ascii="Arial" w:eastAsia="Times New Roman" w:hAnsi="Arial" w:cs="Arial"/>
          <w:kern w:val="0"/>
          <w:lang w:eastAsia="en-GB"/>
          <w14:ligatures w14:val="none"/>
        </w:rPr>
        <w:t xml:space="preserve">. </w:t>
      </w:r>
    </w:p>
    <w:p w14:paraId="799D45E2"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r w:rsidRPr="00156451">
        <w:rPr>
          <w:rFonts w:ascii="Arial" w:eastAsia="Times New Roman" w:hAnsi="Arial" w:cs="Arial"/>
          <w:i/>
          <w:iCs/>
          <w:kern w:val="0"/>
          <w:sz w:val="24"/>
          <w:szCs w:val="24"/>
          <w:lang w:eastAsia="en-GB"/>
          <w14:ligatures w14:val="none"/>
        </w:rPr>
        <w:t xml:space="preserve">Način </w:t>
      </w:r>
      <w:proofErr w:type="spellStart"/>
      <w:r w:rsidRPr="00156451">
        <w:rPr>
          <w:rFonts w:ascii="Arial" w:eastAsia="Times New Roman" w:hAnsi="Arial" w:cs="Arial"/>
          <w:i/>
          <w:iCs/>
          <w:kern w:val="0"/>
          <w:sz w:val="24"/>
          <w:szCs w:val="24"/>
          <w:lang w:eastAsia="en-GB"/>
          <w14:ligatures w14:val="none"/>
        </w:rPr>
        <w:t>preuzimanja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odvoženja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
    <w:p w14:paraId="218EE50A"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2" w:name="clan_17"/>
      <w:bookmarkEnd w:id="3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17 </w:t>
      </w:r>
    </w:p>
    <w:p w14:paraId="01F586E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lastRenderedPageBreak/>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u </w:t>
      </w:r>
      <w:proofErr w:type="spellStart"/>
      <w:r w:rsidRPr="00156451">
        <w:rPr>
          <w:rFonts w:ascii="Arial" w:eastAsia="Times New Roman" w:hAnsi="Arial" w:cs="Arial"/>
          <w:kern w:val="0"/>
          <w:lang w:eastAsia="en-GB"/>
          <w14:ligatures w14:val="none"/>
        </w:rPr>
        <w:t>tipskim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namenskim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vrećama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utovara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
    <w:p w14:paraId="43441BD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Prilikom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utovara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pražnjenje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da ne </w:t>
      </w:r>
      <w:proofErr w:type="spellStart"/>
      <w:r w:rsidRPr="00156451">
        <w:rPr>
          <w:rFonts w:ascii="Arial" w:eastAsia="Times New Roman" w:hAnsi="Arial" w:cs="Arial"/>
          <w:kern w:val="0"/>
          <w:lang w:eastAsia="en-GB"/>
          <w14:ligatures w14:val="none"/>
        </w:rPr>
        <w:t>rasipa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podiže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prašinu</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širi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neprijatne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mirise</w:t>
      </w:r>
      <w:proofErr w:type="spellEnd"/>
      <w:r w:rsidRPr="00156451">
        <w:rPr>
          <w:rFonts w:ascii="Arial" w:eastAsia="Times New Roman" w:hAnsi="Arial" w:cs="Arial"/>
          <w:kern w:val="0"/>
          <w:lang w:eastAsia="en-GB"/>
          <w14:ligatures w14:val="none"/>
        </w:rPr>
        <w:t xml:space="preserve"> i ne </w:t>
      </w:r>
      <w:proofErr w:type="spellStart"/>
      <w:r w:rsidRPr="00156451">
        <w:rPr>
          <w:rFonts w:ascii="Arial" w:eastAsia="Times New Roman" w:hAnsi="Arial" w:cs="Arial"/>
          <w:kern w:val="0"/>
          <w:lang w:eastAsia="en-GB"/>
          <w14:ligatures w14:val="none"/>
        </w:rPr>
        <w:t>stvara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buku</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prlja</w:t>
      </w:r>
      <w:proofErr w:type="spellEnd"/>
      <w:r w:rsidRPr="00156451">
        <w:rPr>
          <w:rFonts w:ascii="Arial" w:eastAsia="Times New Roman" w:hAnsi="Arial" w:cs="Arial"/>
          <w:kern w:val="0"/>
          <w:lang w:eastAsia="en-GB"/>
          <w14:ligatures w14:val="none"/>
        </w:rPr>
        <w:t xml:space="preserve"> i ne </w:t>
      </w:r>
      <w:proofErr w:type="spellStart"/>
      <w:r w:rsidRPr="00156451">
        <w:rPr>
          <w:rFonts w:ascii="Arial" w:eastAsia="Times New Roman" w:hAnsi="Arial" w:cs="Arial"/>
          <w:kern w:val="0"/>
          <w:lang w:eastAsia="en-GB"/>
          <w14:ligatures w14:val="none"/>
        </w:rPr>
        <w:t>oštećuje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smeštaj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da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zatvorenim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poklopcem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određeno</w:t>
      </w:r>
      <w:proofErr w:type="spellEnd"/>
      <w:r w:rsidRPr="00156451">
        <w:rPr>
          <w:rFonts w:ascii="Arial" w:eastAsia="Times New Roman" w:hAnsi="Arial" w:cs="Arial"/>
          <w:kern w:val="0"/>
          <w:lang w:eastAsia="en-GB"/>
          <w14:ligatures w14:val="none"/>
        </w:rPr>
        <w:t xml:space="preserve"> mesto, a </w:t>
      </w:r>
      <w:proofErr w:type="spellStart"/>
      <w:r w:rsidRPr="00156451">
        <w:rPr>
          <w:rFonts w:ascii="Arial" w:eastAsia="Times New Roman" w:hAnsi="Arial" w:cs="Arial"/>
          <w:kern w:val="0"/>
          <w:lang w:eastAsia="en-GB"/>
          <w14:ligatures w14:val="none"/>
        </w:rPr>
        <w:t>smeće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rasuto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očisti</w:t>
      </w:r>
      <w:proofErr w:type="spellEnd"/>
      <w:r w:rsidRPr="00156451">
        <w:rPr>
          <w:rFonts w:ascii="Arial" w:eastAsia="Times New Roman" w:hAnsi="Arial" w:cs="Arial"/>
          <w:kern w:val="0"/>
          <w:lang w:eastAsia="en-GB"/>
          <w14:ligatures w14:val="none"/>
        </w:rPr>
        <w:t xml:space="preserve">. </w:t>
      </w:r>
    </w:p>
    <w:p w14:paraId="26ECC02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obezbedi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odvojeni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6393853B"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Dinamika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odvoženja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sakupljenog</w:t>
      </w:r>
      <w:proofErr w:type="spellEnd"/>
      <w:r w:rsidRPr="00156451">
        <w:rPr>
          <w:rFonts w:ascii="Arial" w:eastAsia="Times New Roman" w:hAnsi="Arial" w:cs="Arial"/>
          <w:i/>
          <w:iCs/>
          <w:kern w:val="0"/>
          <w:sz w:val="24"/>
          <w:szCs w:val="24"/>
          <w:lang w:eastAsia="en-GB"/>
          <w14:ligatures w14:val="none"/>
        </w:rPr>
        <w:t xml:space="preserve"> u </w:t>
      </w:r>
      <w:proofErr w:type="spellStart"/>
      <w:r w:rsidRPr="00156451">
        <w:rPr>
          <w:rFonts w:ascii="Arial" w:eastAsia="Times New Roman" w:hAnsi="Arial" w:cs="Arial"/>
          <w:i/>
          <w:iCs/>
          <w:kern w:val="0"/>
          <w:sz w:val="24"/>
          <w:szCs w:val="24"/>
          <w:lang w:eastAsia="en-GB"/>
          <w14:ligatures w14:val="none"/>
        </w:rPr>
        <w:t>tipskim</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posudama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namenskim</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vrećama</w:t>
      </w:r>
      <w:proofErr w:type="spellEnd"/>
      <w:r w:rsidRPr="00156451">
        <w:rPr>
          <w:rFonts w:ascii="Arial" w:eastAsia="Times New Roman" w:hAnsi="Arial" w:cs="Arial"/>
          <w:i/>
          <w:iCs/>
          <w:kern w:val="0"/>
          <w:sz w:val="24"/>
          <w:szCs w:val="24"/>
          <w:lang w:eastAsia="en-GB"/>
          <w14:ligatures w14:val="none"/>
        </w:rPr>
        <w:t xml:space="preserve"> </w:t>
      </w:r>
    </w:p>
    <w:p w14:paraId="2D6B2112"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3" w:name="clan_18"/>
      <w:bookmarkEnd w:id="33"/>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18 </w:t>
      </w:r>
    </w:p>
    <w:p w14:paraId="01E073F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sakupljen</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u </w:t>
      </w:r>
      <w:proofErr w:type="spellStart"/>
      <w:r w:rsidRPr="00156451">
        <w:rPr>
          <w:rFonts w:ascii="Arial" w:eastAsia="Times New Roman" w:hAnsi="Arial" w:cs="Arial"/>
          <w:kern w:val="0"/>
          <w:lang w:eastAsia="en-GB"/>
          <w14:ligatures w14:val="none"/>
        </w:rPr>
        <w:t>namenskim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vrećama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odvozi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1ACD04E6"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Intenzivnije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sakupljanje</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odvoženje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baštenskog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
    <w:p w14:paraId="4641BA4E"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4" w:name="clan_19"/>
      <w:bookmarkEnd w:id="3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19 </w:t>
      </w:r>
    </w:p>
    <w:p w14:paraId="62952F8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periodu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baštenski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sezonski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stvara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većim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količinama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intenzivnije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104C5AA8"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Dodatne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na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zahtev</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korisnika</w:t>
      </w:r>
      <w:proofErr w:type="spellEnd"/>
      <w:r w:rsidRPr="00156451">
        <w:rPr>
          <w:rFonts w:ascii="Arial" w:eastAsia="Times New Roman" w:hAnsi="Arial" w:cs="Arial"/>
          <w:i/>
          <w:iCs/>
          <w:kern w:val="0"/>
          <w:sz w:val="24"/>
          <w:szCs w:val="24"/>
          <w:lang w:eastAsia="en-GB"/>
          <w14:ligatures w14:val="none"/>
        </w:rPr>
        <w:t xml:space="preserve"> </w:t>
      </w:r>
    </w:p>
    <w:p w14:paraId="5C3E9CF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5" w:name="clan_20"/>
      <w:bookmarkEnd w:id="35"/>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20 </w:t>
      </w:r>
    </w:p>
    <w:p w14:paraId="6919C4C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Na </w:t>
      </w:r>
      <w:proofErr w:type="spellStart"/>
      <w:r w:rsidRPr="00156451">
        <w:rPr>
          <w:rFonts w:ascii="Arial" w:eastAsia="Times New Roman" w:hAnsi="Arial" w:cs="Arial"/>
          <w:kern w:val="0"/>
          <w:lang w:eastAsia="en-GB"/>
          <w14:ligatures w14:val="none"/>
        </w:rPr>
        <w:t>zahtev</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pruži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sledeće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dodatne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1C9F77A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količina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mešanog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većih</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količina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preuzetih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redovnim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sakupljanjem</w:t>
      </w:r>
      <w:proofErr w:type="spellEnd"/>
      <w:r w:rsidRPr="00156451">
        <w:rPr>
          <w:rFonts w:ascii="Arial" w:eastAsia="Times New Roman" w:hAnsi="Arial" w:cs="Arial"/>
          <w:kern w:val="0"/>
          <w:lang w:eastAsia="en-GB"/>
          <w14:ligatures w14:val="none"/>
        </w:rPr>
        <w:t xml:space="preserve">), </w:t>
      </w:r>
    </w:p>
    <w:p w14:paraId="2CBD848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količina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7D92007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Dodatne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isključivo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putem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iznajmljivanja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od 1,1 m</w:t>
      </w:r>
      <w:r w:rsidRPr="00156451">
        <w:rPr>
          <w:rFonts w:ascii="Arial" w:eastAsia="Times New Roman" w:hAnsi="Arial" w:cs="Arial"/>
          <w:kern w:val="0"/>
          <w:sz w:val="15"/>
          <w:szCs w:val="15"/>
          <w:vertAlign w:val="superscript"/>
          <w:lang w:eastAsia="en-GB"/>
          <w14:ligatures w14:val="none"/>
        </w:rPr>
        <w:t>3</w:t>
      </w: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5 m</w:t>
      </w:r>
      <w:r w:rsidRPr="00156451">
        <w:rPr>
          <w:rFonts w:ascii="Arial" w:eastAsia="Times New Roman" w:hAnsi="Arial" w:cs="Arial"/>
          <w:kern w:val="0"/>
          <w:sz w:val="15"/>
          <w:szCs w:val="15"/>
          <w:vertAlign w:val="superscript"/>
          <w:lang w:eastAsia="en-GB"/>
          <w14:ligatures w14:val="none"/>
        </w:rPr>
        <w:t>3</w:t>
      </w: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plaćanja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troškova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iznajmljivanja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6529A64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Korisnik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je da </w:t>
      </w:r>
      <w:proofErr w:type="spellStart"/>
      <w:r w:rsidRPr="00156451">
        <w:rPr>
          <w:rFonts w:ascii="Arial" w:eastAsia="Times New Roman" w:hAnsi="Arial" w:cs="Arial"/>
          <w:kern w:val="0"/>
          <w:lang w:eastAsia="en-GB"/>
          <w14:ligatures w14:val="none"/>
        </w:rPr>
        <w:t>zahtev</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dodatnu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najavi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najmanje</w:t>
      </w:r>
      <w:proofErr w:type="spellEnd"/>
      <w:r w:rsidRPr="00156451">
        <w:rPr>
          <w:rFonts w:ascii="Arial" w:eastAsia="Times New Roman" w:hAnsi="Arial" w:cs="Arial"/>
          <w:kern w:val="0"/>
          <w:lang w:eastAsia="en-GB"/>
          <w14:ligatures w14:val="none"/>
        </w:rPr>
        <w:t xml:space="preserve"> tri </w:t>
      </w:r>
      <w:proofErr w:type="spellStart"/>
      <w:r w:rsidRPr="00156451">
        <w:rPr>
          <w:rFonts w:ascii="Arial" w:eastAsia="Times New Roman" w:hAnsi="Arial" w:cs="Arial"/>
          <w:kern w:val="0"/>
          <w:lang w:eastAsia="en-GB"/>
          <w14:ligatures w14:val="none"/>
        </w:rPr>
        <w:t>radna</w:t>
      </w:r>
      <w:proofErr w:type="spellEnd"/>
      <w:r w:rsidRPr="00156451">
        <w:rPr>
          <w:rFonts w:ascii="Arial" w:eastAsia="Times New Roman" w:hAnsi="Arial" w:cs="Arial"/>
          <w:kern w:val="0"/>
          <w:lang w:eastAsia="en-GB"/>
          <w14:ligatures w14:val="none"/>
        </w:rPr>
        <w:t xml:space="preserve"> dana pre dana </w:t>
      </w:r>
      <w:proofErr w:type="spellStart"/>
      <w:r w:rsidRPr="00156451">
        <w:rPr>
          <w:rFonts w:ascii="Arial" w:eastAsia="Times New Roman" w:hAnsi="Arial" w:cs="Arial"/>
          <w:kern w:val="0"/>
          <w:lang w:eastAsia="en-GB"/>
          <w14:ligatures w14:val="none"/>
        </w:rPr>
        <w:t>planiranog</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predaju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9DC0CB8"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Prihvatanje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dopremljenog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istovar</w:t>
      </w:r>
      <w:proofErr w:type="spellEnd"/>
      <w:r w:rsidRPr="00156451">
        <w:rPr>
          <w:rFonts w:ascii="Arial" w:eastAsia="Times New Roman" w:hAnsi="Arial" w:cs="Arial"/>
          <w:i/>
          <w:iCs/>
          <w:kern w:val="0"/>
          <w:sz w:val="24"/>
          <w:szCs w:val="24"/>
          <w:lang w:eastAsia="en-GB"/>
          <w14:ligatures w14:val="none"/>
        </w:rPr>
        <w:t xml:space="preserve"> </w:t>
      </w:r>
    </w:p>
    <w:p w14:paraId="59E0A10B"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36" w:name="clan_21"/>
      <w:bookmarkEnd w:id="3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21 </w:t>
      </w:r>
    </w:p>
    <w:p w14:paraId="198F17A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lastRenderedPageBreak/>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dopremljen</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koji je </w:t>
      </w:r>
      <w:proofErr w:type="spellStart"/>
      <w:r w:rsidRPr="00156451">
        <w:rPr>
          <w:rFonts w:ascii="Arial" w:eastAsia="Times New Roman" w:hAnsi="Arial" w:cs="Arial"/>
          <w:kern w:val="0"/>
          <w:lang w:eastAsia="en-GB"/>
          <w14:ligatures w14:val="none"/>
        </w:rPr>
        <w:t>označen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posebnim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kategorije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ispitivanje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klasifikacija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prihvata</w:t>
      </w:r>
      <w:proofErr w:type="spellEnd"/>
      <w:r w:rsidRPr="00156451">
        <w:rPr>
          <w:rFonts w:ascii="Arial" w:eastAsia="Times New Roman" w:hAnsi="Arial" w:cs="Arial"/>
          <w:kern w:val="0"/>
          <w:lang w:eastAsia="en-GB"/>
          <w14:ligatures w14:val="none"/>
        </w:rPr>
        <w:t xml:space="preserve"> se bez </w:t>
      </w:r>
      <w:proofErr w:type="spellStart"/>
      <w:r w:rsidRPr="00156451">
        <w:rPr>
          <w:rFonts w:ascii="Arial" w:eastAsia="Times New Roman" w:hAnsi="Arial" w:cs="Arial"/>
          <w:kern w:val="0"/>
          <w:lang w:eastAsia="en-GB"/>
          <w14:ligatures w14:val="none"/>
        </w:rPr>
        <w:t>prethodnog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ispitivanja</w:t>
      </w:r>
      <w:proofErr w:type="spellEnd"/>
      <w:r w:rsidRPr="00156451">
        <w:rPr>
          <w:rFonts w:ascii="Arial" w:eastAsia="Times New Roman" w:hAnsi="Arial" w:cs="Arial"/>
          <w:kern w:val="0"/>
          <w:lang w:eastAsia="en-GB"/>
          <w14:ligatures w14:val="none"/>
        </w:rPr>
        <w:t xml:space="preserve">. </w:t>
      </w:r>
    </w:p>
    <w:p w14:paraId="218B811E"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Za komunalni otpad koji se prihvata na deponiju bez ispitivanja, ne sprovodi se provera usaglašenosti. </w:t>
      </w:r>
    </w:p>
    <w:p w14:paraId="7FE523C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Istovar komunalnog otpada u Regionalnom centru vrši se u skladu sa važećim propisima i operativnim procedurama Društva i u skladu sa ovom odlukom. </w:t>
      </w:r>
    </w:p>
    <w:p w14:paraId="14998460"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Dnevna evidencija preuzetog komunalnog otpada </w:t>
      </w:r>
    </w:p>
    <w:p w14:paraId="607801A8"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37" w:name="clan_22"/>
      <w:bookmarkEnd w:id="37"/>
      <w:r w:rsidRPr="00356096">
        <w:rPr>
          <w:rFonts w:ascii="Arial" w:eastAsia="Times New Roman" w:hAnsi="Arial" w:cs="Arial"/>
          <w:b/>
          <w:bCs/>
          <w:kern w:val="0"/>
          <w:sz w:val="24"/>
          <w:szCs w:val="24"/>
          <w:lang w:val="fr-FR" w:eastAsia="en-GB"/>
          <w14:ligatures w14:val="none"/>
        </w:rPr>
        <w:t xml:space="preserve">Član 22 </w:t>
      </w:r>
    </w:p>
    <w:p w14:paraId="76E47F5E"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Društvo je dužno da o komunalnom otpadu preuzetom od Javnog preduzeća vodi dnevnu evidenciju u skladu sa propisima kojima se propisuje vođenje takve evidencije. </w:t>
      </w:r>
    </w:p>
    <w:p w14:paraId="36F72439"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Mesečni izveštaj o preuzetom komunalnom otpadu </w:t>
      </w:r>
    </w:p>
    <w:p w14:paraId="423567EA"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38" w:name="clan_23"/>
      <w:bookmarkEnd w:id="38"/>
      <w:r w:rsidRPr="00356096">
        <w:rPr>
          <w:rFonts w:ascii="Arial" w:eastAsia="Times New Roman" w:hAnsi="Arial" w:cs="Arial"/>
          <w:b/>
          <w:bCs/>
          <w:kern w:val="0"/>
          <w:sz w:val="24"/>
          <w:szCs w:val="24"/>
          <w:lang w:val="fr-FR" w:eastAsia="en-GB"/>
          <w14:ligatures w14:val="none"/>
        </w:rPr>
        <w:t xml:space="preserve">Član 23 </w:t>
      </w:r>
    </w:p>
    <w:p w14:paraId="15E0413F"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Po isteku meseca Društvo sačinjava mesečni izveštaj o komunalnom otpadu preuzetom od Javnog preduzeća. </w:t>
      </w:r>
    </w:p>
    <w:p w14:paraId="5733BB1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Mesečni izveštaj sadrži sledeće podatke: datum preuzimanja, podatke o vozilu Javnog preduzeća koje dovozi komunalni otpad, podatke o vrsti i količini preuzetog komunalnog otpada iz vozila, vreme ulaska i izlaska vozila iz Regionalnog centra i ukupna količina komunalnog otpada preuzetog u toku meseca po vrstama. </w:t>
      </w:r>
    </w:p>
    <w:p w14:paraId="769C695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Mesečni izveštaj Društvo dostavlja Javnom preduzeću i nadležnom sekretarijatu. </w:t>
      </w:r>
    </w:p>
    <w:p w14:paraId="69814913"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Godišnji izveštaj o komunalnom otpadu </w:t>
      </w:r>
    </w:p>
    <w:p w14:paraId="1FDD5976"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39" w:name="clan_24"/>
      <w:bookmarkEnd w:id="39"/>
      <w:r w:rsidRPr="00356096">
        <w:rPr>
          <w:rFonts w:ascii="Arial" w:eastAsia="Times New Roman" w:hAnsi="Arial" w:cs="Arial"/>
          <w:b/>
          <w:bCs/>
          <w:kern w:val="0"/>
          <w:sz w:val="24"/>
          <w:szCs w:val="24"/>
          <w:lang w:val="fr-FR" w:eastAsia="en-GB"/>
          <w14:ligatures w14:val="none"/>
        </w:rPr>
        <w:t xml:space="preserve">Član 24 </w:t>
      </w:r>
    </w:p>
    <w:p w14:paraId="09BDCB8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Javno preduzeće je dužno da sačini godišnji izveštaj o komunalnom otpadu predatom Društvu, u skladu sa propisima kojima se propisuje izrada takvog izveštaja. </w:t>
      </w:r>
    </w:p>
    <w:p w14:paraId="5134B9DA" w14:textId="77777777" w:rsidR="00156451" w:rsidRPr="00356096" w:rsidRDefault="00156451" w:rsidP="00156451">
      <w:pPr>
        <w:spacing w:before="240" w:after="240" w:line="240" w:lineRule="auto"/>
        <w:jc w:val="center"/>
        <w:rPr>
          <w:rFonts w:ascii="Arial" w:eastAsia="Times New Roman" w:hAnsi="Arial" w:cs="Arial"/>
          <w:b/>
          <w:bCs/>
          <w:kern w:val="0"/>
          <w:sz w:val="24"/>
          <w:szCs w:val="24"/>
          <w:lang w:val="fr-FR" w:eastAsia="en-GB"/>
          <w14:ligatures w14:val="none"/>
        </w:rPr>
      </w:pPr>
      <w:bookmarkStart w:id="40" w:name="str_17"/>
      <w:bookmarkEnd w:id="40"/>
      <w:r w:rsidRPr="00356096">
        <w:rPr>
          <w:rFonts w:ascii="Arial" w:eastAsia="Times New Roman" w:hAnsi="Arial" w:cs="Arial"/>
          <w:b/>
          <w:bCs/>
          <w:kern w:val="0"/>
          <w:sz w:val="24"/>
          <w:szCs w:val="24"/>
          <w:lang w:val="fr-FR" w:eastAsia="en-GB"/>
          <w14:ligatures w14:val="none"/>
        </w:rPr>
        <w:t xml:space="preserve">2. Selekcija sekundarnih sirovina, njihovo održavanje, skladištenje i tretman </w:t>
      </w:r>
    </w:p>
    <w:p w14:paraId="6ECABD8E"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Tretiranje primarno selektovanog komunalnog otpada </w:t>
      </w:r>
    </w:p>
    <w:p w14:paraId="72D6D6DC"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41" w:name="clan_25"/>
      <w:bookmarkEnd w:id="41"/>
      <w:r w:rsidRPr="00356096">
        <w:rPr>
          <w:rFonts w:ascii="Arial" w:eastAsia="Times New Roman" w:hAnsi="Arial" w:cs="Arial"/>
          <w:b/>
          <w:bCs/>
          <w:kern w:val="0"/>
          <w:sz w:val="24"/>
          <w:szCs w:val="24"/>
          <w:lang w:val="fr-FR" w:eastAsia="en-GB"/>
          <w14:ligatures w14:val="none"/>
        </w:rPr>
        <w:t xml:space="preserve">Član 25 </w:t>
      </w:r>
    </w:p>
    <w:p w14:paraId="36FDB3E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Primarno selektovan komunalni otpad iz "plavih" i "zelenih" posuda, koji se dovozi odvojeno, tretira se na liniji za separaciju. </w:t>
      </w:r>
    </w:p>
    <w:p w14:paraId="3DEA7F41"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Sekundarna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separacija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iz</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zelene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kante</w:t>
      </w:r>
      <w:proofErr w:type="spellEnd"/>
      <w:r w:rsidRPr="00156451">
        <w:rPr>
          <w:rFonts w:ascii="Arial" w:eastAsia="Times New Roman" w:hAnsi="Arial" w:cs="Arial"/>
          <w:i/>
          <w:iCs/>
          <w:kern w:val="0"/>
          <w:sz w:val="24"/>
          <w:szCs w:val="24"/>
          <w:lang w:eastAsia="en-GB"/>
          <w14:ligatures w14:val="none"/>
        </w:rPr>
        <w:t xml:space="preserve">" </w:t>
      </w:r>
    </w:p>
    <w:p w14:paraId="6820A326"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42" w:name="clan_26"/>
      <w:bookmarkEnd w:id="4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26 </w:t>
      </w:r>
    </w:p>
    <w:p w14:paraId="471FCE0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Sekundarna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separacija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Regionalnom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centru</w:t>
      </w:r>
      <w:proofErr w:type="spellEnd"/>
      <w:r w:rsidRPr="00156451">
        <w:rPr>
          <w:rFonts w:ascii="Arial" w:eastAsia="Times New Roman" w:hAnsi="Arial" w:cs="Arial"/>
          <w:kern w:val="0"/>
          <w:lang w:eastAsia="en-GB"/>
          <w14:ligatures w14:val="none"/>
        </w:rPr>
        <w:t xml:space="preserve">. </w:t>
      </w:r>
    </w:p>
    <w:p w14:paraId="2A2FF1F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separacije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izdvajaju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mešanog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komponente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uputiti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reciklaže</w:t>
      </w:r>
      <w:proofErr w:type="spellEnd"/>
      <w:r w:rsidRPr="00156451">
        <w:rPr>
          <w:rFonts w:ascii="Arial" w:eastAsia="Times New Roman" w:hAnsi="Arial" w:cs="Arial"/>
          <w:kern w:val="0"/>
          <w:lang w:eastAsia="en-GB"/>
          <w14:ligatures w14:val="none"/>
        </w:rPr>
        <w:t xml:space="preserve">. </w:t>
      </w:r>
    </w:p>
    <w:p w14:paraId="0C6210C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hali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separaciju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mešanog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predselekcija</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izdvajanje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krupnog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veći</w:t>
      </w:r>
      <w:proofErr w:type="spellEnd"/>
      <w:r w:rsidRPr="00156451">
        <w:rPr>
          <w:rFonts w:ascii="Arial" w:eastAsia="Times New Roman" w:hAnsi="Arial" w:cs="Arial"/>
          <w:kern w:val="0"/>
          <w:lang w:eastAsia="en-GB"/>
          <w14:ligatures w14:val="none"/>
        </w:rPr>
        <w:t xml:space="preserve"> od 500 mm). </w:t>
      </w:r>
    </w:p>
    <w:p w14:paraId="292B8FA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Nakon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predselekcije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putem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pokretne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trake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upućuje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mehaničku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izdvajanje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tri </w:t>
      </w:r>
      <w:proofErr w:type="spellStart"/>
      <w:r w:rsidRPr="00156451">
        <w:rPr>
          <w:rFonts w:ascii="Arial" w:eastAsia="Times New Roman" w:hAnsi="Arial" w:cs="Arial"/>
          <w:kern w:val="0"/>
          <w:lang w:eastAsia="en-GB"/>
          <w14:ligatures w14:val="none"/>
        </w:rPr>
        <w:t>glavne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frakcije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rotirajućem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bubnju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otvorima</w:t>
      </w:r>
      <w:proofErr w:type="spellEnd"/>
      <w:r w:rsidRPr="00156451">
        <w:rPr>
          <w:rFonts w:ascii="Arial" w:eastAsia="Times New Roman" w:hAnsi="Arial" w:cs="Arial"/>
          <w:kern w:val="0"/>
          <w:lang w:eastAsia="en-GB"/>
          <w14:ligatures w14:val="none"/>
        </w:rPr>
        <w:t xml:space="preserve"> od 30 do 80 mm: </w:t>
      </w:r>
    </w:p>
    <w:p w14:paraId="07327A7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frakciju</w:t>
      </w:r>
      <w:proofErr w:type="spellEnd"/>
      <w:r w:rsidRPr="00156451">
        <w:rPr>
          <w:rFonts w:ascii="Arial" w:eastAsia="Times New Roman" w:hAnsi="Arial" w:cs="Arial"/>
          <w:kern w:val="0"/>
          <w:lang w:eastAsia="en-GB"/>
          <w14:ligatures w14:val="none"/>
        </w:rPr>
        <w:t xml:space="preserve"> 0-30 mm, </w:t>
      </w:r>
      <w:proofErr w:type="spellStart"/>
      <w:r w:rsidRPr="00156451">
        <w:rPr>
          <w:rFonts w:ascii="Arial" w:eastAsia="Times New Roman" w:hAnsi="Arial" w:cs="Arial"/>
          <w:kern w:val="0"/>
          <w:lang w:eastAsia="en-GB"/>
          <w14:ligatures w14:val="none"/>
        </w:rPr>
        <w:t>namenjenu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konačnom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
    <w:p w14:paraId="36920D8A"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 frakciju 30-80 mm, koja se upućuje u postrojenje za kompostiranje, i </w:t>
      </w:r>
    </w:p>
    <w:p w14:paraId="1C1E31D7"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 frakciju veću od 80 mm, koja se upućuje na liniju za selekciju. </w:t>
      </w:r>
    </w:p>
    <w:p w14:paraId="4D6ABC4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Posle mehaničke selekcije otpada vrši se ručno izdvajanje sekundarnih sirovina u namenske boksove za svaku od reciklabilnog materijala. </w:t>
      </w:r>
    </w:p>
    <w:p w14:paraId="12C4D77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Otpad namenjen za konačno odlaganje i otpad izdvojen za kompostiranje prolaze kroz magnetne i indukcione separatore gde se vrši izdvajanje metala. </w:t>
      </w:r>
    </w:p>
    <w:p w14:paraId="248ABF8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Proces separacije se nakon sortiranja završava upućivanjem izdvojenih reciklabilnih materijala na hidraulične prese, a nakon presovanja, vrši se baliranje. </w:t>
      </w:r>
    </w:p>
    <w:p w14:paraId="79E1987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Balirani materijali se skladište u namenski izgrađenom skladištu do dalje prodaje. </w:t>
      </w:r>
    </w:p>
    <w:p w14:paraId="5EA22C6C"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Kompostiranje </w:t>
      </w:r>
    </w:p>
    <w:p w14:paraId="0E8F115D"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43" w:name="clan_27"/>
      <w:bookmarkEnd w:id="43"/>
      <w:r w:rsidRPr="00356096">
        <w:rPr>
          <w:rFonts w:ascii="Arial" w:eastAsia="Times New Roman" w:hAnsi="Arial" w:cs="Arial"/>
          <w:b/>
          <w:bCs/>
          <w:kern w:val="0"/>
          <w:sz w:val="24"/>
          <w:szCs w:val="24"/>
          <w:lang w:val="fr-FR" w:eastAsia="en-GB"/>
          <w14:ligatures w14:val="none"/>
        </w:rPr>
        <w:t xml:space="preserve">Član 27 </w:t>
      </w:r>
    </w:p>
    <w:p w14:paraId="2199E65E"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Kompost dobijen isključivo od biorazgradivog otpada izdvojenog primarnom separacijom (kompost "A" klase) ima kvalitet organskog đubriva sa ciljem plasmana na tržište i prodaje radi pribavljanja prihoda Društva. </w:t>
      </w:r>
    </w:p>
    <w:p w14:paraId="282765DD"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Frakcija komunalnog otpada 30-80 mm izdvojena na liniji za separaciju upućuje se u postrojenje za kompostiranje, a kompost koji nastaje procesom kompostiranja ovog dela komunalnog otpada (kompost "B" klase") koristi se za svakodnevnu prekrivku tela deponije</w:t>
      </w:r>
      <w:r w:rsidRPr="00356096">
        <w:rPr>
          <w:rFonts w:ascii="Arial" w:eastAsia="Times New Roman" w:hAnsi="Arial" w:cs="Arial"/>
          <w:b/>
          <w:bCs/>
          <w:kern w:val="0"/>
          <w:lang w:val="fr-FR" w:eastAsia="en-GB"/>
          <w14:ligatures w14:val="none"/>
        </w:rPr>
        <w:t>.</w:t>
      </w:r>
      <w:r w:rsidRPr="00356096">
        <w:rPr>
          <w:rFonts w:ascii="Arial" w:eastAsia="Times New Roman" w:hAnsi="Arial" w:cs="Arial"/>
          <w:kern w:val="0"/>
          <w:lang w:val="fr-FR" w:eastAsia="en-GB"/>
          <w14:ligatures w14:val="none"/>
        </w:rPr>
        <w:t xml:space="preserve"> </w:t>
      </w:r>
    </w:p>
    <w:p w14:paraId="0A7B8E3B"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Sekundarna separacija otpada iz "plave kante" </w:t>
      </w:r>
    </w:p>
    <w:p w14:paraId="410C10BA"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44" w:name="clan_28"/>
      <w:bookmarkEnd w:id="44"/>
      <w:r w:rsidRPr="00356096">
        <w:rPr>
          <w:rFonts w:ascii="Arial" w:eastAsia="Times New Roman" w:hAnsi="Arial" w:cs="Arial"/>
          <w:b/>
          <w:bCs/>
          <w:kern w:val="0"/>
          <w:sz w:val="24"/>
          <w:szCs w:val="24"/>
          <w:lang w:val="fr-FR" w:eastAsia="en-GB"/>
          <w14:ligatures w14:val="none"/>
        </w:rPr>
        <w:t xml:space="preserve">Član 28 </w:t>
      </w:r>
    </w:p>
    <w:p w14:paraId="06EA784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Sekundarna separacija otpada iz "plave kante" vrši se u Regionalnom centru. </w:t>
      </w:r>
    </w:p>
    <w:p w14:paraId="6C14106E"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Vrši se separacija papira i kartona, plastike i PET ambalaže, aluminijskih konzervi i metala, sa ciljem plasmana na tržište i prodaje radi pribavljanja prihoda Društvu. </w:t>
      </w:r>
    </w:p>
    <w:p w14:paraId="58C73C5A" w14:textId="77777777" w:rsidR="00156451" w:rsidRPr="00356096" w:rsidRDefault="00156451" w:rsidP="00156451">
      <w:pPr>
        <w:spacing w:before="240" w:after="240" w:line="240" w:lineRule="auto"/>
        <w:jc w:val="center"/>
        <w:rPr>
          <w:rFonts w:ascii="Arial" w:eastAsia="Times New Roman" w:hAnsi="Arial" w:cs="Arial"/>
          <w:b/>
          <w:bCs/>
          <w:kern w:val="0"/>
          <w:sz w:val="24"/>
          <w:szCs w:val="24"/>
          <w:lang w:val="fr-FR" w:eastAsia="en-GB"/>
          <w14:ligatures w14:val="none"/>
        </w:rPr>
      </w:pPr>
      <w:bookmarkStart w:id="45" w:name="str_18"/>
      <w:bookmarkEnd w:id="45"/>
      <w:r w:rsidRPr="00356096">
        <w:rPr>
          <w:rFonts w:ascii="Arial" w:eastAsia="Times New Roman" w:hAnsi="Arial" w:cs="Arial"/>
          <w:b/>
          <w:bCs/>
          <w:kern w:val="0"/>
          <w:sz w:val="24"/>
          <w:szCs w:val="24"/>
          <w:lang w:val="fr-FR" w:eastAsia="en-GB"/>
          <w14:ligatures w14:val="none"/>
        </w:rPr>
        <w:t xml:space="preserve">3. Bezbedno odlaganje komunalnog otpada </w:t>
      </w:r>
    </w:p>
    <w:p w14:paraId="6E633437"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Način odlaganja </w:t>
      </w:r>
    </w:p>
    <w:p w14:paraId="6ED714EB"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46" w:name="clan_29"/>
      <w:bookmarkEnd w:id="46"/>
      <w:r w:rsidRPr="00356096">
        <w:rPr>
          <w:rFonts w:ascii="Arial" w:eastAsia="Times New Roman" w:hAnsi="Arial" w:cs="Arial"/>
          <w:b/>
          <w:bCs/>
          <w:kern w:val="0"/>
          <w:sz w:val="24"/>
          <w:szCs w:val="24"/>
          <w:lang w:val="fr-FR" w:eastAsia="en-GB"/>
          <w14:ligatures w14:val="none"/>
        </w:rPr>
        <w:t xml:space="preserve">Član 29 </w:t>
      </w:r>
    </w:p>
    <w:p w14:paraId="4C4A6DC9"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lastRenderedPageBreak/>
        <w:t xml:space="preserve">Odlaganje otpada na deponiju vrši se tako da se obezbede i osiguraju uslovi za sprečavanje i smanjenje štetnih uticaja na zdravlje ljudi i životnu sredinu u toku celog životnog ciklusa deponije, posebno zagađenja površinskih i podzemnih voda, zemlje i vazduha, uključujući i efekat staklene bašte, sve u skladu sa propisima koji uređuju odlaganje otpada na deponiju. </w:t>
      </w:r>
    </w:p>
    <w:p w14:paraId="5E629FF2"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Uslov za odlaganje </w:t>
      </w:r>
    </w:p>
    <w:p w14:paraId="089EDE49"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47" w:name="clan_30"/>
      <w:bookmarkEnd w:id="47"/>
      <w:r w:rsidRPr="00356096">
        <w:rPr>
          <w:rFonts w:ascii="Arial" w:eastAsia="Times New Roman" w:hAnsi="Arial" w:cs="Arial"/>
          <w:b/>
          <w:bCs/>
          <w:kern w:val="0"/>
          <w:sz w:val="24"/>
          <w:szCs w:val="24"/>
          <w:lang w:val="fr-FR" w:eastAsia="en-GB"/>
          <w14:ligatures w14:val="none"/>
        </w:rPr>
        <w:t xml:space="preserve">Član 30 </w:t>
      </w:r>
    </w:p>
    <w:p w14:paraId="51C2420D"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Na deponiji se odlaže samo prethodno tretiran otpad u skladu sa zakonom kojim se uređuje upravljanje otpadom i drugim propisima. </w:t>
      </w:r>
    </w:p>
    <w:p w14:paraId="246CDB05"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48" w:name="str_19"/>
      <w:bookmarkEnd w:id="48"/>
      <w:r w:rsidRPr="00156451">
        <w:rPr>
          <w:rFonts w:ascii="Arial" w:eastAsia="Times New Roman" w:hAnsi="Arial" w:cs="Arial"/>
          <w:b/>
          <w:bCs/>
          <w:kern w:val="0"/>
          <w:sz w:val="24"/>
          <w:szCs w:val="24"/>
          <w:lang w:eastAsia="en-GB"/>
          <w14:ligatures w14:val="none"/>
        </w:rPr>
        <w:t xml:space="preserve">4. </w:t>
      </w:r>
      <w:proofErr w:type="spellStart"/>
      <w:r w:rsidRPr="00156451">
        <w:rPr>
          <w:rFonts w:ascii="Arial" w:eastAsia="Times New Roman" w:hAnsi="Arial" w:cs="Arial"/>
          <w:b/>
          <w:bCs/>
          <w:kern w:val="0"/>
          <w:sz w:val="24"/>
          <w:szCs w:val="24"/>
          <w:lang w:eastAsia="en-GB"/>
          <w14:ligatures w14:val="none"/>
        </w:rPr>
        <w:t>Prijem</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kabastog</w:t>
      </w:r>
      <w:proofErr w:type="spellEnd"/>
      <w:r w:rsidRPr="00156451">
        <w:rPr>
          <w:rFonts w:ascii="Arial" w:eastAsia="Times New Roman" w:hAnsi="Arial" w:cs="Arial"/>
          <w:b/>
          <w:bCs/>
          <w:kern w:val="0"/>
          <w:sz w:val="24"/>
          <w:szCs w:val="24"/>
          <w:lang w:eastAsia="en-GB"/>
          <w14:ligatures w14:val="none"/>
        </w:rPr>
        <w:t xml:space="preserve"> i </w:t>
      </w:r>
      <w:proofErr w:type="spellStart"/>
      <w:r w:rsidRPr="00156451">
        <w:rPr>
          <w:rFonts w:ascii="Arial" w:eastAsia="Times New Roman" w:hAnsi="Arial" w:cs="Arial"/>
          <w:b/>
          <w:bCs/>
          <w:kern w:val="0"/>
          <w:sz w:val="24"/>
          <w:szCs w:val="24"/>
          <w:lang w:eastAsia="en-GB"/>
          <w14:ligatures w14:val="none"/>
        </w:rPr>
        <w:t>opasnog</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otpada</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iz</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domaćinstva</w:t>
      </w:r>
      <w:proofErr w:type="spellEnd"/>
      <w:r w:rsidRPr="00156451">
        <w:rPr>
          <w:rFonts w:ascii="Arial" w:eastAsia="Times New Roman" w:hAnsi="Arial" w:cs="Arial"/>
          <w:b/>
          <w:bCs/>
          <w:kern w:val="0"/>
          <w:sz w:val="24"/>
          <w:szCs w:val="24"/>
          <w:lang w:eastAsia="en-GB"/>
          <w14:ligatures w14:val="none"/>
        </w:rPr>
        <w:t xml:space="preserve"> </w:t>
      </w:r>
    </w:p>
    <w:p w14:paraId="7F1B10AD"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r w:rsidRPr="00156451">
        <w:rPr>
          <w:rFonts w:ascii="Arial" w:eastAsia="Times New Roman" w:hAnsi="Arial" w:cs="Arial"/>
          <w:i/>
          <w:iCs/>
          <w:kern w:val="0"/>
          <w:sz w:val="24"/>
          <w:szCs w:val="24"/>
          <w:lang w:eastAsia="en-GB"/>
          <w14:ligatures w14:val="none"/>
        </w:rPr>
        <w:t xml:space="preserve">Način </w:t>
      </w:r>
      <w:proofErr w:type="spellStart"/>
      <w:r w:rsidRPr="00156451">
        <w:rPr>
          <w:rFonts w:ascii="Arial" w:eastAsia="Times New Roman" w:hAnsi="Arial" w:cs="Arial"/>
          <w:i/>
          <w:iCs/>
          <w:kern w:val="0"/>
          <w:sz w:val="24"/>
          <w:szCs w:val="24"/>
          <w:lang w:eastAsia="en-GB"/>
          <w14:ligatures w14:val="none"/>
        </w:rPr>
        <w:t>sakupljanja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predaje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kabastog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iz</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domaćinstva</w:t>
      </w:r>
      <w:proofErr w:type="spellEnd"/>
      <w:r w:rsidRPr="00156451">
        <w:rPr>
          <w:rFonts w:ascii="Arial" w:eastAsia="Times New Roman" w:hAnsi="Arial" w:cs="Arial"/>
          <w:i/>
          <w:iCs/>
          <w:kern w:val="0"/>
          <w:sz w:val="24"/>
          <w:szCs w:val="24"/>
          <w:lang w:eastAsia="en-GB"/>
          <w14:ligatures w14:val="none"/>
        </w:rPr>
        <w:t xml:space="preserve"> </w:t>
      </w:r>
    </w:p>
    <w:p w14:paraId="4C5BB016"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49" w:name="clan_31"/>
      <w:bookmarkEnd w:id="49"/>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31 </w:t>
      </w:r>
    </w:p>
    <w:p w14:paraId="747F23E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nastane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neposredno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se za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nalazi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4C91C5B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preuzeti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plaća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naknadu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naplaćuje</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0F5BB5B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jednom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w:t>
      </w:r>
      <w:proofErr w:type="spellEnd"/>
      <w:r w:rsidRPr="00156451">
        <w:rPr>
          <w:rFonts w:ascii="Arial" w:eastAsia="Times New Roman" w:hAnsi="Arial" w:cs="Arial"/>
          <w:kern w:val="0"/>
          <w:lang w:eastAsia="en-GB"/>
          <w14:ligatures w14:val="none"/>
        </w:rPr>
        <w:t xml:space="preserve"> puta </w:t>
      </w:r>
      <w:proofErr w:type="spellStart"/>
      <w:r w:rsidRPr="00156451">
        <w:rPr>
          <w:rFonts w:ascii="Arial" w:eastAsia="Times New Roman" w:hAnsi="Arial" w:cs="Arial"/>
          <w:kern w:val="0"/>
          <w:lang w:eastAsia="en-GB"/>
          <w14:ligatures w14:val="none"/>
        </w:rPr>
        <w:t>godišnje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w:t>
      </w:r>
    </w:p>
    <w:p w14:paraId="4C56B69F"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r w:rsidRPr="00156451">
        <w:rPr>
          <w:rFonts w:ascii="Arial" w:eastAsia="Times New Roman" w:hAnsi="Arial" w:cs="Arial"/>
          <w:i/>
          <w:iCs/>
          <w:kern w:val="0"/>
          <w:sz w:val="24"/>
          <w:szCs w:val="24"/>
          <w:lang w:eastAsia="en-GB"/>
          <w14:ligatures w14:val="none"/>
        </w:rPr>
        <w:t xml:space="preserve">Način </w:t>
      </w:r>
      <w:proofErr w:type="spellStart"/>
      <w:r w:rsidRPr="00156451">
        <w:rPr>
          <w:rFonts w:ascii="Arial" w:eastAsia="Times New Roman" w:hAnsi="Arial" w:cs="Arial"/>
          <w:i/>
          <w:iCs/>
          <w:kern w:val="0"/>
          <w:sz w:val="24"/>
          <w:szCs w:val="24"/>
          <w:lang w:eastAsia="en-GB"/>
          <w14:ligatures w14:val="none"/>
        </w:rPr>
        <w:t>sakupljanja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predaje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opasnog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otpada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iz</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domaćinstva</w:t>
      </w:r>
      <w:proofErr w:type="spellEnd"/>
      <w:r w:rsidRPr="00156451">
        <w:rPr>
          <w:rFonts w:ascii="Arial" w:eastAsia="Times New Roman" w:hAnsi="Arial" w:cs="Arial"/>
          <w:i/>
          <w:iCs/>
          <w:kern w:val="0"/>
          <w:sz w:val="24"/>
          <w:szCs w:val="24"/>
          <w:lang w:eastAsia="en-GB"/>
          <w14:ligatures w14:val="none"/>
        </w:rPr>
        <w:t xml:space="preserve"> </w:t>
      </w:r>
    </w:p>
    <w:p w14:paraId="35A8D1B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0" w:name="clan_32"/>
      <w:bookmarkEnd w:id="50"/>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32 </w:t>
      </w:r>
    </w:p>
    <w:p w14:paraId="28835A0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neposredno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Regionalni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nalazi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predaje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ovlašćenom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522105D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preuzeti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naplaćuje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naknadu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57E9363C"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51" w:name="str_20"/>
      <w:bookmarkEnd w:id="51"/>
      <w:r w:rsidRPr="00156451">
        <w:rPr>
          <w:rFonts w:ascii="Arial" w:eastAsia="Times New Roman" w:hAnsi="Arial" w:cs="Arial"/>
          <w:b/>
          <w:bCs/>
          <w:kern w:val="0"/>
          <w:sz w:val="24"/>
          <w:szCs w:val="24"/>
          <w:lang w:eastAsia="en-GB"/>
          <w14:ligatures w14:val="none"/>
        </w:rPr>
        <w:t xml:space="preserve">5. </w:t>
      </w:r>
      <w:proofErr w:type="spellStart"/>
      <w:r w:rsidRPr="00156451">
        <w:rPr>
          <w:rFonts w:ascii="Arial" w:eastAsia="Times New Roman" w:hAnsi="Arial" w:cs="Arial"/>
          <w:b/>
          <w:bCs/>
          <w:kern w:val="0"/>
          <w:sz w:val="24"/>
          <w:szCs w:val="24"/>
          <w:lang w:eastAsia="en-GB"/>
          <w14:ligatures w14:val="none"/>
        </w:rPr>
        <w:t>Upravljanje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deponijom</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održavanje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saniranje</w:t>
      </w:r>
      <w:proofErr w:type="spellEnd"/>
      <w:r w:rsidRPr="00156451">
        <w:rPr>
          <w:rFonts w:ascii="Arial" w:eastAsia="Times New Roman" w:hAnsi="Arial" w:cs="Arial"/>
          <w:b/>
          <w:bCs/>
          <w:kern w:val="0"/>
          <w:sz w:val="24"/>
          <w:szCs w:val="24"/>
          <w:lang w:eastAsia="en-GB"/>
          <w14:ligatures w14:val="none"/>
        </w:rPr>
        <w:t xml:space="preserve"> i </w:t>
      </w:r>
      <w:proofErr w:type="spellStart"/>
      <w:r w:rsidRPr="00156451">
        <w:rPr>
          <w:rFonts w:ascii="Arial" w:eastAsia="Times New Roman" w:hAnsi="Arial" w:cs="Arial"/>
          <w:b/>
          <w:bCs/>
          <w:kern w:val="0"/>
          <w:sz w:val="24"/>
          <w:szCs w:val="24"/>
          <w:lang w:eastAsia="en-GB"/>
          <w14:ligatures w14:val="none"/>
        </w:rPr>
        <w:t>zatvaranje</w:t>
      </w:r>
      <w:proofErr w:type="spellEnd"/>
      <w:r w:rsidRPr="00156451">
        <w:rPr>
          <w:rFonts w:ascii="Arial" w:eastAsia="Times New Roman" w:hAnsi="Arial" w:cs="Arial"/>
          <w:b/>
          <w:bCs/>
          <w:kern w:val="0"/>
          <w:sz w:val="24"/>
          <w:szCs w:val="24"/>
          <w:lang w:eastAsia="en-GB"/>
          <w14:ligatures w14:val="none"/>
        </w:rPr>
        <w:t xml:space="preserve">) </w:t>
      </w:r>
    </w:p>
    <w:p w14:paraId="28D279AF"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Održavanje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deponije</w:t>
      </w:r>
      <w:proofErr w:type="spellEnd"/>
      <w:r w:rsidRPr="00156451">
        <w:rPr>
          <w:rFonts w:ascii="Arial" w:eastAsia="Times New Roman" w:hAnsi="Arial" w:cs="Arial"/>
          <w:i/>
          <w:iCs/>
          <w:kern w:val="0"/>
          <w:sz w:val="24"/>
          <w:szCs w:val="24"/>
          <w:lang w:eastAsia="en-GB"/>
          <w14:ligatures w14:val="none"/>
        </w:rPr>
        <w:t xml:space="preserve"> </w:t>
      </w:r>
    </w:p>
    <w:p w14:paraId="2D92F8E8"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2" w:name="clan_33"/>
      <w:bookmarkEnd w:id="5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33 </w:t>
      </w:r>
    </w:p>
    <w:p w14:paraId="7A6396F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uređuju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
    <w:p w14:paraId="59A2CABB"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Zatvaranje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deponije</w:t>
      </w:r>
      <w:proofErr w:type="spellEnd"/>
      <w:r w:rsidRPr="00156451">
        <w:rPr>
          <w:rFonts w:ascii="Arial" w:eastAsia="Times New Roman" w:hAnsi="Arial" w:cs="Arial"/>
          <w:i/>
          <w:iCs/>
          <w:kern w:val="0"/>
          <w:sz w:val="24"/>
          <w:szCs w:val="24"/>
          <w:lang w:eastAsia="en-GB"/>
          <w14:ligatures w14:val="none"/>
        </w:rPr>
        <w:t xml:space="preserve"> </w:t>
      </w:r>
    </w:p>
    <w:p w14:paraId="55485BD9"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3" w:name="clan_34"/>
      <w:bookmarkEnd w:id="53"/>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34 </w:t>
      </w:r>
    </w:p>
    <w:p w14:paraId="53F86D9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lastRenderedPageBreak/>
        <w:t>Površina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jedan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njen</w:t>
      </w:r>
      <w:proofErr w:type="spellEnd"/>
      <w:r w:rsidRPr="00156451">
        <w:rPr>
          <w:rFonts w:ascii="Arial" w:eastAsia="Times New Roman" w:hAnsi="Arial" w:cs="Arial"/>
          <w:kern w:val="0"/>
          <w:lang w:eastAsia="en-GB"/>
          <w14:ligatures w14:val="none"/>
        </w:rPr>
        <w:t xml:space="preserve"> deo </w:t>
      </w:r>
      <w:proofErr w:type="spellStart"/>
      <w:r w:rsidRPr="00156451">
        <w:rPr>
          <w:rFonts w:ascii="Arial" w:eastAsia="Times New Roman" w:hAnsi="Arial" w:cs="Arial"/>
          <w:kern w:val="0"/>
          <w:lang w:eastAsia="en-GB"/>
          <w14:ligatures w14:val="none"/>
        </w:rPr>
        <w:t>zatvara</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dozvolom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steknu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zatvaranje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usled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nepredviđenih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okolnosti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ugrožavaju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sredinu</w:t>
      </w:r>
      <w:proofErr w:type="spellEnd"/>
      <w:r w:rsidRPr="00156451">
        <w:rPr>
          <w:rFonts w:ascii="Arial" w:eastAsia="Times New Roman" w:hAnsi="Arial" w:cs="Arial"/>
          <w:kern w:val="0"/>
          <w:lang w:eastAsia="en-GB"/>
          <w14:ligatures w14:val="none"/>
        </w:rPr>
        <w:t xml:space="preserve">, a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posebnim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
    <w:p w14:paraId="7C91514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Po </w:t>
      </w:r>
      <w:proofErr w:type="spellStart"/>
      <w:r w:rsidRPr="00156451">
        <w:rPr>
          <w:rFonts w:ascii="Arial" w:eastAsia="Times New Roman" w:hAnsi="Arial" w:cs="Arial"/>
          <w:kern w:val="0"/>
          <w:lang w:eastAsia="en-GB"/>
          <w14:ligatures w14:val="none"/>
        </w:rPr>
        <w:t>zatvaranju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njenog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saniranja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obezbedi</w:t>
      </w:r>
      <w:proofErr w:type="spellEnd"/>
      <w:r w:rsidRPr="00156451">
        <w:rPr>
          <w:rFonts w:ascii="Arial" w:eastAsia="Times New Roman" w:hAnsi="Arial" w:cs="Arial"/>
          <w:kern w:val="0"/>
          <w:lang w:eastAsia="en-GB"/>
          <w14:ligatures w14:val="none"/>
        </w:rPr>
        <w:t xml:space="preserve">: </w:t>
      </w:r>
    </w:p>
    <w:p w14:paraId="6DE83B0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zaštitu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zatvorene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
    <w:p w14:paraId="012D6FC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kontrolu</w:t>
      </w:r>
      <w:proofErr w:type="spellEnd"/>
      <w:r w:rsidRPr="00156451">
        <w:rPr>
          <w:rFonts w:ascii="Arial" w:eastAsia="Times New Roman" w:hAnsi="Arial" w:cs="Arial"/>
          <w:kern w:val="0"/>
          <w:lang w:eastAsia="en-GB"/>
          <w14:ligatures w14:val="none"/>
        </w:rPr>
        <w:t xml:space="preserve"> i monitoring </w:t>
      </w:r>
      <w:proofErr w:type="spellStart"/>
      <w:r w:rsidRPr="00156451">
        <w:rPr>
          <w:rFonts w:ascii="Arial" w:eastAsia="Times New Roman" w:hAnsi="Arial" w:cs="Arial"/>
          <w:kern w:val="0"/>
          <w:lang w:eastAsia="en-GB"/>
          <w14:ligatures w14:val="none"/>
        </w:rPr>
        <w:t>zatvorene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
    <w:p w14:paraId="472534D3"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54" w:name="str_21"/>
      <w:bookmarkEnd w:id="54"/>
      <w:r w:rsidRPr="00156451">
        <w:rPr>
          <w:rFonts w:ascii="Arial" w:eastAsia="Times New Roman" w:hAnsi="Arial" w:cs="Arial"/>
          <w:kern w:val="0"/>
          <w:sz w:val="31"/>
          <w:szCs w:val="31"/>
          <w:lang w:eastAsia="en-GB"/>
          <w14:ligatures w14:val="none"/>
        </w:rPr>
        <w:t xml:space="preserve">IV OBAVEZE VRŠIOCA KOMUNALNE DELATNOSTI </w:t>
      </w:r>
    </w:p>
    <w:p w14:paraId="79686A34"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55" w:name="str_22"/>
      <w:bookmarkEnd w:id="55"/>
      <w:r w:rsidRPr="00156451">
        <w:rPr>
          <w:rFonts w:ascii="Arial" w:eastAsia="Times New Roman" w:hAnsi="Arial" w:cs="Arial"/>
          <w:b/>
          <w:bCs/>
          <w:kern w:val="0"/>
          <w:sz w:val="24"/>
          <w:szCs w:val="24"/>
          <w:lang w:eastAsia="en-GB"/>
          <w14:ligatures w14:val="none"/>
        </w:rPr>
        <w:t xml:space="preserve">1. </w:t>
      </w:r>
      <w:proofErr w:type="spellStart"/>
      <w:r w:rsidRPr="00156451">
        <w:rPr>
          <w:rFonts w:ascii="Arial" w:eastAsia="Times New Roman" w:hAnsi="Arial" w:cs="Arial"/>
          <w:b/>
          <w:bCs/>
          <w:kern w:val="0"/>
          <w:sz w:val="24"/>
          <w:szCs w:val="24"/>
          <w:lang w:eastAsia="en-GB"/>
          <w14:ligatures w14:val="none"/>
        </w:rPr>
        <w:t>Opšte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obaveze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vršioca</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komunalne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delatnosti</w:t>
      </w:r>
      <w:proofErr w:type="spellEnd"/>
      <w:r w:rsidRPr="00156451">
        <w:rPr>
          <w:rFonts w:ascii="Arial" w:eastAsia="Times New Roman" w:hAnsi="Arial" w:cs="Arial"/>
          <w:b/>
          <w:bCs/>
          <w:kern w:val="0"/>
          <w:sz w:val="24"/>
          <w:szCs w:val="24"/>
          <w:lang w:eastAsia="en-GB"/>
          <w14:ligatures w14:val="none"/>
        </w:rPr>
        <w:t xml:space="preserve"> </w:t>
      </w:r>
    </w:p>
    <w:p w14:paraId="35BF333E"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da </w:t>
      </w:r>
      <w:proofErr w:type="spellStart"/>
      <w:r w:rsidRPr="00156451">
        <w:rPr>
          <w:rFonts w:ascii="Arial" w:eastAsia="Times New Roman" w:hAnsi="Arial" w:cs="Arial"/>
          <w:i/>
          <w:iCs/>
          <w:kern w:val="0"/>
          <w:sz w:val="24"/>
          <w:szCs w:val="24"/>
          <w:lang w:eastAsia="en-GB"/>
          <w14:ligatures w14:val="none"/>
        </w:rPr>
        <w:t>obezbedi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trajno</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nesmetano</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pružanje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usluge</w:t>
      </w:r>
      <w:proofErr w:type="spellEnd"/>
      <w:r w:rsidRPr="00156451">
        <w:rPr>
          <w:rFonts w:ascii="Arial" w:eastAsia="Times New Roman" w:hAnsi="Arial" w:cs="Arial"/>
          <w:i/>
          <w:iCs/>
          <w:kern w:val="0"/>
          <w:sz w:val="24"/>
          <w:szCs w:val="24"/>
          <w:lang w:eastAsia="en-GB"/>
          <w14:ligatures w14:val="none"/>
        </w:rPr>
        <w:t xml:space="preserve"> </w:t>
      </w:r>
    </w:p>
    <w:p w14:paraId="031DB029"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6" w:name="clan_35"/>
      <w:bookmarkEnd w:id="5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35 </w:t>
      </w:r>
    </w:p>
    <w:p w14:paraId="24FBD82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svoj</w:t>
      </w:r>
      <w:proofErr w:type="spellEnd"/>
      <w:r w:rsidRPr="00156451">
        <w:rPr>
          <w:rFonts w:ascii="Arial" w:eastAsia="Times New Roman" w:hAnsi="Arial" w:cs="Arial"/>
          <w:kern w:val="0"/>
          <w:lang w:eastAsia="en-GB"/>
          <w14:ligatures w14:val="none"/>
        </w:rPr>
        <w:t xml:space="preserve"> rad i </w:t>
      </w:r>
      <w:proofErr w:type="spellStart"/>
      <w:r w:rsidRPr="00156451">
        <w:rPr>
          <w:rFonts w:ascii="Arial" w:eastAsia="Times New Roman" w:hAnsi="Arial" w:cs="Arial"/>
          <w:kern w:val="0"/>
          <w:lang w:eastAsia="en-GB"/>
          <w14:ligatures w14:val="none"/>
        </w:rPr>
        <w:t>poslovanje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trajno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nesmetano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korisnicima</w:t>
      </w:r>
      <w:proofErr w:type="spellEnd"/>
      <w:r w:rsidRPr="00156451">
        <w:rPr>
          <w:rFonts w:ascii="Arial" w:eastAsia="Times New Roman" w:hAnsi="Arial" w:cs="Arial"/>
          <w:kern w:val="0"/>
          <w:lang w:eastAsia="en-GB"/>
          <w14:ligatures w14:val="none"/>
        </w:rPr>
        <w:t xml:space="preserve"> pod </w:t>
      </w:r>
      <w:proofErr w:type="spellStart"/>
      <w:r w:rsidRPr="00156451">
        <w:rPr>
          <w:rFonts w:ascii="Arial" w:eastAsia="Times New Roman" w:hAnsi="Arial" w:cs="Arial"/>
          <w:kern w:val="0"/>
          <w:lang w:eastAsia="en-GB"/>
          <w14:ligatures w14:val="none"/>
        </w:rPr>
        <w:t>uslovima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uređen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standardima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donesenim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osnovu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zakona</w:t>
      </w:r>
      <w:proofErr w:type="spellEnd"/>
      <w:r w:rsidRPr="00156451">
        <w:rPr>
          <w:rFonts w:ascii="Arial" w:eastAsia="Times New Roman" w:hAnsi="Arial" w:cs="Arial"/>
          <w:kern w:val="0"/>
          <w:lang w:eastAsia="en-GB"/>
          <w14:ligatures w14:val="none"/>
        </w:rPr>
        <w:t xml:space="preserve">. </w:t>
      </w:r>
    </w:p>
    <w:p w14:paraId="6CA13AE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cilju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trajnog</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nesmetanog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odgovarajuće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potrebnu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opremu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odgovarajuće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kadrove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važećim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
    <w:p w14:paraId="005D6067"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da </w:t>
      </w:r>
      <w:proofErr w:type="spellStart"/>
      <w:r w:rsidRPr="00156451">
        <w:rPr>
          <w:rFonts w:ascii="Arial" w:eastAsia="Times New Roman" w:hAnsi="Arial" w:cs="Arial"/>
          <w:i/>
          <w:iCs/>
          <w:kern w:val="0"/>
          <w:sz w:val="24"/>
          <w:szCs w:val="24"/>
          <w:lang w:eastAsia="en-GB"/>
          <w14:ligatures w14:val="none"/>
        </w:rPr>
        <w:t>obezbedi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propisani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odnosno</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ugovoreni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obim</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kvalitet</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usluga</w:t>
      </w:r>
      <w:proofErr w:type="spellEnd"/>
      <w:r w:rsidRPr="00156451">
        <w:rPr>
          <w:rFonts w:ascii="Arial" w:eastAsia="Times New Roman" w:hAnsi="Arial" w:cs="Arial"/>
          <w:i/>
          <w:iCs/>
          <w:kern w:val="0"/>
          <w:sz w:val="24"/>
          <w:szCs w:val="24"/>
          <w:lang w:eastAsia="en-GB"/>
          <w14:ligatures w14:val="none"/>
        </w:rPr>
        <w:t xml:space="preserve"> </w:t>
      </w:r>
    </w:p>
    <w:p w14:paraId="1947F09D"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7" w:name="clan_36"/>
      <w:bookmarkEnd w:id="57"/>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36 </w:t>
      </w:r>
    </w:p>
    <w:p w14:paraId="77E67C6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svoj</w:t>
      </w:r>
      <w:proofErr w:type="spellEnd"/>
      <w:r w:rsidRPr="00156451">
        <w:rPr>
          <w:rFonts w:ascii="Arial" w:eastAsia="Times New Roman" w:hAnsi="Arial" w:cs="Arial"/>
          <w:kern w:val="0"/>
          <w:lang w:eastAsia="en-GB"/>
          <w14:ligatures w14:val="none"/>
        </w:rPr>
        <w:t xml:space="preserve"> rad i </w:t>
      </w:r>
      <w:proofErr w:type="spellStart"/>
      <w:r w:rsidRPr="00156451">
        <w:rPr>
          <w:rFonts w:ascii="Arial" w:eastAsia="Times New Roman" w:hAnsi="Arial" w:cs="Arial"/>
          <w:kern w:val="0"/>
          <w:lang w:eastAsia="en-GB"/>
          <w14:ligatures w14:val="none"/>
        </w:rPr>
        <w:t>poslovanje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ugovoreni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obim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kvalitet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podrazumeva</w:t>
      </w:r>
      <w:proofErr w:type="spellEnd"/>
      <w:r w:rsidRPr="00156451">
        <w:rPr>
          <w:rFonts w:ascii="Arial" w:eastAsia="Times New Roman" w:hAnsi="Arial" w:cs="Arial"/>
          <w:kern w:val="0"/>
          <w:lang w:eastAsia="en-GB"/>
          <w14:ligatures w14:val="none"/>
        </w:rPr>
        <w:t xml:space="preserve">: </w:t>
      </w:r>
    </w:p>
    <w:p w14:paraId="604004B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zdravstvenu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higijensku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ispravnost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standardima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normativima</w:t>
      </w:r>
      <w:proofErr w:type="spellEnd"/>
      <w:r w:rsidRPr="00156451">
        <w:rPr>
          <w:rFonts w:ascii="Arial" w:eastAsia="Times New Roman" w:hAnsi="Arial" w:cs="Arial"/>
          <w:kern w:val="0"/>
          <w:lang w:eastAsia="en-GB"/>
          <w14:ligatures w14:val="none"/>
        </w:rPr>
        <w:t xml:space="preserve">; </w:t>
      </w:r>
    </w:p>
    <w:p w14:paraId="1301EFD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tačnost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pogledu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rokova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predviđenih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ugovorom</w:t>
      </w:r>
      <w:proofErr w:type="spellEnd"/>
      <w:r w:rsidRPr="00156451">
        <w:rPr>
          <w:rFonts w:ascii="Arial" w:eastAsia="Times New Roman" w:hAnsi="Arial" w:cs="Arial"/>
          <w:kern w:val="0"/>
          <w:lang w:eastAsia="en-GB"/>
          <w14:ligatures w14:val="none"/>
        </w:rPr>
        <w:t xml:space="preserve">; </w:t>
      </w:r>
    </w:p>
    <w:p w14:paraId="4C5A111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sigurnost</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zaštitu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dobijanju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
    <w:p w14:paraId="364FB73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pouzdanost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pristupačnost</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trajnost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pružanju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
    <w:p w14:paraId="2B339FFB"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da </w:t>
      </w:r>
      <w:proofErr w:type="spellStart"/>
      <w:r w:rsidRPr="00156451">
        <w:rPr>
          <w:rFonts w:ascii="Arial" w:eastAsia="Times New Roman" w:hAnsi="Arial" w:cs="Arial"/>
          <w:i/>
          <w:iCs/>
          <w:kern w:val="0"/>
          <w:sz w:val="24"/>
          <w:szCs w:val="24"/>
          <w:lang w:eastAsia="en-GB"/>
          <w14:ligatures w14:val="none"/>
        </w:rPr>
        <w:t>obezbedi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preduzimanje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mera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održavanja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razvoja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zaštite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objekata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postrojenja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opreme</w:t>
      </w:r>
      <w:proofErr w:type="spellEnd"/>
      <w:r w:rsidRPr="00156451">
        <w:rPr>
          <w:rFonts w:ascii="Arial" w:eastAsia="Times New Roman" w:hAnsi="Arial" w:cs="Arial"/>
          <w:i/>
          <w:iCs/>
          <w:kern w:val="0"/>
          <w:sz w:val="24"/>
          <w:szCs w:val="24"/>
          <w:lang w:eastAsia="en-GB"/>
          <w14:ligatures w14:val="none"/>
        </w:rPr>
        <w:t xml:space="preserve"> </w:t>
      </w:r>
    </w:p>
    <w:p w14:paraId="768D171A"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8" w:name="clan_37"/>
      <w:bookmarkEnd w:id="58"/>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37 </w:t>
      </w:r>
    </w:p>
    <w:p w14:paraId="1DBC461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svoj</w:t>
      </w:r>
      <w:proofErr w:type="spellEnd"/>
      <w:r w:rsidRPr="00156451">
        <w:rPr>
          <w:rFonts w:ascii="Arial" w:eastAsia="Times New Roman" w:hAnsi="Arial" w:cs="Arial"/>
          <w:kern w:val="0"/>
          <w:lang w:eastAsia="en-GB"/>
          <w14:ligatures w14:val="none"/>
        </w:rPr>
        <w:t xml:space="preserve"> rad i </w:t>
      </w:r>
      <w:proofErr w:type="spellStart"/>
      <w:r w:rsidRPr="00156451">
        <w:rPr>
          <w:rFonts w:ascii="Arial" w:eastAsia="Times New Roman" w:hAnsi="Arial" w:cs="Arial"/>
          <w:kern w:val="0"/>
          <w:lang w:eastAsia="en-GB"/>
          <w14:ligatures w14:val="none"/>
        </w:rPr>
        <w:t>poslovanje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razvoja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zaštite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postrojenja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opreme</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služe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
    <w:p w14:paraId="5ADAC88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U </w:t>
      </w:r>
      <w:proofErr w:type="spellStart"/>
      <w:r w:rsidRPr="00156451">
        <w:rPr>
          <w:rFonts w:ascii="Arial" w:eastAsia="Times New Roman" w:hAnsi="Arial" w:cs="Arial"/>
          <w:kern w:val="0"/>
          <w:lang w:eastAsia="en-GB"/>
          <w14:ligatures w14:val="none"/>
        </w:rPr>
        <w:t>cilju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realizacije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analizira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postojećih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postrojenja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opreme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planira</w:t>
      </w:r>
      <w:proofErr w:type="spellEnd"/>
      <w:r w:rsidRPr="00156451">
        <w:rPr>
          <w:rFonts w:ascii="Arial" w:eastAsia="Times New Roman" w:hAnsi="Arial" w:cs="Arial"/>
          <w:kern w:val="0"/>
          <w:lang w:eastAsia="en-GB"/>
          <w14:ligatures w14:val="none"/>
        </w:rPr>
        <w:t xml:space="preserve"> mere za </w:t>
      </w:r>
      <w:proofErr w:type="spellStart"/>
      <w:r w:rsidRPr="00156451">
        <w:rPr>
          <w:rFonts w:ascii="Arial" w:eastAsia="Times New Roman" w:hAnsi="Arial" w:cs="Arial"/>
          <w:kern w:val="0"/>
          <w:lang w:eastAsia="en-GB"/>
          <w14:ligatures w14:val="none"/>
        </w:rPr>
        <w:t>njihovo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razvoj</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zaštitu</w:t>
      </w:r>
      <w:proofErr w:type="spellEnd"/>
      <w:r w:rsidRPr="00156451">
        <w:rPr>
          <w:rFonts w:ascii="Arial" w:eastAsia="Times New Roman" w:hAnsi="Arial" w:cs="Arial"/>
          <w:kern w:val="0"/>
          <w:lang w:eastAsia="en-GB"/>
          <w14:ligatures w14:val="none"/>
        </w:rPr>
        <w:t xml:space="preserve">, i da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planovima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uredno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blagovremeno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preduzima</w:t>
      </w:r>
      <w:proofErr w:type="spellEnd"/>
      <w:r w:rsidRPr="00156451">
        <w:rPr>
          <w:rFonts w:ascii="Arial" w:eastAsia="Times New Roman" w:hAnsi="Arial" w:cs="Arial"/>
          <w:kern w:val="0"/>
          <w:lang w:eastAsia="en-GB"/>
          <w14:ligatures w14:val="none"/>
        </w:rPr>
        <w:t xml:space="preserve"> mere. </w:t>
      </w:r>
    </w:p>
    <w:p w14:paraId="164C0F3B"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da </w:t>
      </w:r>
      <w:proofErr w:type="spellStart"/>
      <w:r w:rsidRPr="00156451">
        <w:rPr>
          <w:rFonts w:ascii="Arial" w:eastAsia="Times New Roman" w:hAnsi="Arial" w:cs="Arial"/>
          <w:i/>
          <w:iCs/>
          <w:kern w:val="0"/>
          <w:sz w:val="24"/>
          <w:szCs w:val="24"/>
          <w:lang w:eastAsia="en-GB"/>
          <w14:ligatures w14:val="none"/>
        </w:rPr>
        <w:t>obezbedi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razvoj</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unapređenje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kvaliteta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vrste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usluga</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unapređenje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organizacije</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efikasnosti</w:t>
      </w:r>
      <w:proofErr w:type="spellEnd"/>
      <w:r w:rsidRPr="00156451">
        <w:rPr>
          <w:rFonts w:ascii="Arial" w:eastAsia="Times New Roman" w:hAnsi="Arial" w:cs="Arial"/>
          <w:i/>
          <w:iCs/>
          <w:kern w:val="0"/>
          <w:sz w:val="24"/>
          <w:szCs w:val="24"/>
          <w:lang w:eastAsia="en-GB"/>
          <w14:ligatures w14:val="none"/>
        </w:rPr>
        <w:t xml:space="preserve"> rada </w:t>
      </w:r>
    </w:p>
    <w:p w14:paraId="7EF10DA4"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59" w:name="clan_38"/>
      <w:bookmarkEnd w:id="59"/>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38 </w:t>
      </w:r>
    </w:p>
    <w:p w14:paraId="00A54A2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svoj</w:t>
      </w:r>
      <w:proofErr w:type="spellEnd"/>
      <w:r w:rsidRPr="00156451">
        <w:rPr>
          <w:rFonts w:ascii="Arial" w:eastAsia="Times New Roman" w:hAnsi="Arial" w:cs="Arial"/>
          <w:kern w:val="0"/>
          <w:lang w:eastAsia="en-GB"/>
          <w14:ligatures w14:val="none"/>
        </w:rPr>
        <w:t xml:space="preserve"> rad i </w:t>
      </w:r>
      <w:proofErr w:type="spellStart"/>
      <w:r w:rsidRPr="00156451">
        <w:rPr>
          <w:rFonts w:ascii="Arial" w:eastAsia="Times New Roman" w:hAnsi="Arial" w:cs="Arial"/>
          <w:kern w:val="0"/>
          <w:lang w:eastAsia="en-GB"/>
          <w14:ligatures w14:val="none"/>
        </w:rPr>
        <w:t>poslovanje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obezbeđuje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razvoj</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unapređenje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kvaliteta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unapređenje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organizacije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efikasnosti</w:t>
      </w:r>
      <w:proofErr w:type="spellEnd"/>
      <w:r w:rsidRPr="00156451">
        <w:rPr>
          <w:rFonts w:ascii="Arial" w:eastAsia="Times New Roman" w:hAnsi="Arial" w:cs="Arial"/>
          <w:kern w:val="0"/>
          <w:lang w:eastAsia="en-GB"/>
          <w14:ligatures w14:val="none"/>
        </w:rPr>
        <w:t xml:space="preserve"> rada. </w:t>
      </w:r>
    </w:p>
    <w:p w14:paraId="601ACAD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cilju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realizacije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jednom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godišnje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analizu</w:t>
      </w:r>
      <w:proofErr w:type="spellEnd"/>
      <w:r w:rsidRPr="00156451">
        <w:rPr>
          <w:rFonts w:ascii="Arial" w:eastAsia="Times New Roman" w:hAnsi="Arial" w:cs="Arial"/>
          <w:kern w:val="0"/>
          <w:lang w:eastAsia="en-GB"/>
          <w14:ligatures w14:val="none"/>
        </w:rPr>
        <w:t xml:space="preserve"> i da, po </w:t>
      </w:r>
      <w:proofErr w:type="spellStart"/>
      <w:r w:rsidRPr="00156451">
        <w:rPr>
          <w:rFonts w:ascii="Arial" w:eastAsia="Times New Roman" w:hAnsi="Arial" w:cs="Arial"/>
          <w:kern w:val="0"/>
          <w:lang w:eastAsia="en-GB"/>
          <w14:ligatures w14:val="none"/>
        </w:rPr>
        <w:t>potrebi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predloži</w:t>
      </w:r>
      <w:proofErr w:type="spellEnd"/>
      <w:r w:rsidRPr="00156451">
        <w:rPr>
          <w:rFonts w:ascii="Arial" w:eastAsia="Times New Roman" w:hAnsi="Arial" w:cs="Arial"/>
          <w:kern w:val="0"/>
          <w:lang w:eastAsia="en-GB"/>
          <w14:ligatures w14:val="none"/>
        </w:rPr>
        <w:t xml:space="preserve"> mere za </w:t>
      </w:r>
      <w:proofErr w:type="spellStart"/>
      <w:r w:rsidRPr="00156451">
        <w:rPr>
          <w:rFonts w:ascii="Arial" w:eastAsia="Times New Roman" w:hAnsi="Arial" w:cs="Arial"/>
          <w:kern w:val="0"/>
          <w:lang w:eastAsia="en-GB"/>
          <w14:ligatures w14:val="none"/>
        </w:rPr>
        <w:t>unapređenje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kvaliteta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unapređenje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organizacije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efikasnosti</w:t>
      </w:r>
      <w:proofErr w:type="spellEnd"/>
      <w:r w:rsidRPr="00156451">
        <w:rPr>
          <w:rFonts w:ascii="Arial" w:eastAsia="Times New Roman" w:hAnsi="Arial" w:cs="Arial"/>
          <w:kern w:val="0"/>
          <w:lang w:eastAsia="en-GB"/>
          <w14:ligatures w14:val="none"/>
        </w:rPr>
        <w:t xml:space="preserve"> rada</w:t>
      </w:r>
      <w:r w:rsidRPr="00156451">
        <w:rPr>
          <w:rFonts w:ascii="Arial" w:eastAsia="Times New Roman" w:hAnsi="Arial" w:cs="Arial"/>
          <w:b/>
          <w:bCs/>
          <w:kern w:val="0"/>
          <w:lang w:eastAsia="en-GB"/>
          <w14:ligatures w14:val="none"/>
        </w:rPr>
        <w:t>.</w:t>
      </w:r>
      <w:r w:rsidRPr="00156451">
        <w:rPr>
          <w:rFonts w:ascii="Arial" w:eastAsia="Times New Roman" w:hAnsi="Arial" w:cs="Arial"/>
          <w:kern w:val="0"/>
          <w:lang w:eastAsia="en-GB"/>
          <w14:ligatures w14:val="none"/>
        </w:rPr>
        <w:t xml:space="preserve"> </w:t>
      </w:r>
    </w:p>
    <w:p w14:paraId="7EE503BB"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60" w:name="str_23"/>
      <w:bookmarkEnd w:id="60"/>
      <w:r w:rsidRPr="00156451">
        <w:rPr>
          <w:rFonts w:ascii="Arial" w:eastAsia="Times New Roman" w:hAnsi="Arial" w:cs="Arial"/>
          <w:b/>
          <w:bCs/>
          <w:kern w:val="0"/>
          <w:sz w:val="24"/>
          <w:szCs w:val="24"/>
          <w:lang w:eastAsia="en-GB"/>
          <w14:ligatures w14:val="none"/>
        </w:rPr>
        <w:t xml:space="preserve">2. </w:t>
      </w:r>
      <w:proofErr w:type="spellStart"/>
      <w:r w:rsidRPr="00156451">
        <w:rPr>
          <w:rFonts w:ascii="Arial" w:eastAsia="Times New Roman" w:hAnsi="Arial" w:cs="Arial"/>
          <w:b/>
          <w:bCs/>
          <w:kern w:val="0"/>
          <w:sz w:val="24"/>
          <w:szCs w:val="24"/>
          <w:lang w:eastAsia="en-GB"/>
          <w14:ligatures w14:val="none"/>
        </w:rPr>
        <w:t>Posebne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obaveze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vršioca</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komunalne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delatnosti</w:t>
      </w:r>
      <w:proofErr w:type="spellEnd"/>
      <w:r w:rsidRPr="00156451">
        <w:rPr>
          <w:rFonts w:ascii="Arial" w:eastAsia="Times New Roman" w:hAnsi="Arial" w:cs="Arial"/>
          <w:b/>
          <w:bCs/>
          <w:kern w:val="0"/>
          <w:sz w:val="24"/>
          <w:szCs w:val="24"/>
          <w:lang w:eastAsia="en-GB"/>
          <w14:ligatures w14:val="none"/>
        </w:rPr>
        <w:t xml:space="preserve"> </w:t>
      </w:r>
    </w:p>
    <w:p w14:paraId="32CD0FE0"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u </w:t>
      </w:r>
      <w:proofErr w:type="spellStart"/>
      <w:r w:rsidRPr="00156451">
        <w:rPr>
          <w:rFonts w:ascii="Arial" w:eastAsia="Times New Roman" w:hAnsi="Arial" w:cs="Arial"/>
          <w:i/>
          <w:iCs/>
          <w:kern w:val="0"/>
          <w:sz w:val="24"/>
          <w:szCs w:val="24"/>
          <w:lang w:eastAsia="en-GB"/>
          <w14:ligatures w14:val="none"/>
        </w:rPr>
        <w:t>slučaju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planiranih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prekida</w:t>
      </w:r>
      <w:proofErr w:type="spellEnd"/>
      <w:r w:rsidRPr="00156451">
        <w:rPr>
          <w:rFonts w:ascii="Arial" w:eastAsia="Times New Roman" w:hAnsi="Arial" w:cs="Arial"/>
          <w:i/>
          <w:iCs/>
          <w:kern w:val="0"/>
          <w:sz w:val="24"/>
          <w:szCs w:val="24"/>
          <w:lang w:eastAsia="en-GB"/>
          <w14:ligatures w14:val="none"/>
        </w:rPr>
        <w:t xml:space="preserve"> u </w:t>
      </w:r>
      <w:proofErr w:type="spellStart"/>
      <w:r w:rsidRPr="00156451">
        <w:rPr>
          <w:rFonts w:ascii="Arial" w:eastAsia="Times New Roman" w:hAnsi="Arial" w:cs="Arial"/>
          <w:i/>
          <w:iCs/>
          <w:kern w:val="0"/>
          <w:sz w:val="24"/>
          <w:szCs w:val="24"/>
          <w:lang w:eastAsia="en-GB"/>
          <w14:ligatures w14:val="none"/>
        </w:rPr>
        <w:t>pružanju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usluga</w:t>
      </w:r>
      <w:proofErr w:type="spellEnd"/>
      <w:r w:rsidRPr="00156451">
        <w:rPr>
          <w:rFonts w:ascii="Arial" w:eastAsia="Times New Roman" w:hAnsi="Arial" w:cs="Arial"/>
          <w:i/>
          <w:iCs/>
          <w:kern w:val="0"/>
          <w:sz w:val="24"/>
          <w:szCs w:val="24"/>
          <w:lang w:eastAsia="en-GB"/>
          <w14:ligatures w14:val="none"/>
        </w:rPr>
        <w:t xml:space="preserve"> </w:t>
      </w:r>
    </w:p>
    <w:p w14:paraId="7FE6D06C"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1" w:name="clan_39"/>
      <w:bookmarkEnd w:id="61"/>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39 </w:t>
      </w:r>
    </w:p>
    <w:p w14:paraId="54D6CD7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o </w:t>
      </w:r>
      <w:proofErr w:type="spellStart"/>
      <w:r w:rsidRPr="00156451">
        <w:rPr>
          <w:rFonts w:ascii="Arial" w:eastAsia="Times New Roman" w:hAnsi="Arial" w:cs="Arial"/>
          <w:kern w:val="0"/>
          <w:lang w:eastAsia="en-GB"/>
          <w14:ligatures w14:val="none"/>
        </w:rPr>
        <w:t>planiranim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očekivanim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smetnjama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prekidima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pružanju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sredstvima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informisanja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pogodan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najkasnije</w:t>
      </w:r>
      <w:proofErr w:type="spellEnd"/>
      <w:r w:rsidRPr="00156451">
        <w:rPr>
          <w:rFonts w:ascii="Arial" w:eastAsia="Times New Roman" w:hAnsi="Arial" w:cs="Arial"/>
          <w:kern w:val="0"/>
          <w:lang w:eastAsia="en-GB"/>
          <w14:ligatures w14:val="none"/>
        </w:rPr>
        <w:t xml:space="preserve"> 24 </w:t>
      </w:r>
      <w:proofErr w:type="spellStart"/>
      <w:r w:rsidRPr="00156451">
        <w:rPr>
          <w:rFonts w:ascii="Arial" w:eastAsia="Times New Roman" w:hAnsi="Arial" w:cs="Arial"/>
          <w:kern w:val="0"/>
          <w:lang w:eastAsia="en-GB"/>
          <w14:ligatures w14:val="none"/>
        </w:rPr>
        <w:t>sata</w:t>
      </w:r>
      <w:proofErr w:type="spellEnd"/>
      <w:r w:rsidRPr="00156451">
        <w:rPr>
          <w:rFonts w:ascii="Arial" w:eastAsia="Times New Roman" w:hAnsi="Arial" w:cs="Arial"/>
          <w:kern w:val="0"/>
          <w:lang w:eastAsia="en-GB"/>
          <w14:ligatures w14:val="none"/>
        </w:rPr>
        <w:t xml:space="preserve"> pre </w:t>
      </w:r>
      <w:proofErr w:type="spellStart"/>
      <w:r w:rsidRPr="00156451">
        <w:rPr>
          <w:rFonts w:ascii="Arial" w:eastAsia="Times New Roman" w:hAnsi="Arial" w:cs="Arial"/>
          <w:kern w:val="0"/>
          <w:lang w:eastAsia="en-GB"/>
          <w14:ligatures w14:val="none"/>
        </w:rPr>
        <w:t>očekivanog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prekida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pružanju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b/>
          <w:bCs/>
          <w:kern w:val="0"/>
          <w:lang w:eastAsia="en-GB"/>
          <w14:ligatures w14:val="none"/>
        </w:rPr>
        <w:t>.</w:t>
      </w:r>
      <w:r w:rsidRPr="00156451">
        <w:rPr>
          <w:rFonts w:ascii="Arial" w:eastAsia="Times New Roman" w:hAnsi="Arial" w:cs="Arial"/>
          <w:kern w:val="0"/>
          <w:lang w:eastAsia="en-GB"/>
          <w14:ligatures w14:val="none"/>
        </w:rPr>
        <w:t xml:space="preserve"> </w:t>
      </w:r>
    </w:p>
    <w:p w14:paraId="4F948553"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u </w:t>
      </w:r>
      <w:proofErr w:type="spellStart"/>
      <w:r w:rsidRPr="00156451">
        <w:rPr>
          <w:rFonts w:ascii="Arial" w:eastAsia="Times New Roman" w:hAnsi="Arial" w:cs="Arial"/>
          <w:i/>
          <w:iCs/>
          <w:kern w:val="0"/>
          <w:sz w:val="24"/>
          <w:szCs w:val="24"/>
          <w:lang w:eastAsia="en-GB"/>
          <w14:ligatures w14:val="none"/>
        </w:rPr>
        <w:t>slučaju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neplaniranih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prekida</w:t>
      </w:r>
      <w:proofErr w:type="spellEnd"/>
      <w:r w:rsidRPr="00156451">
        <w:rPr>
          <w:rFonts w:ascii="Arial" w:eastAsia="Times New Roman" w:hAnsi="Arial" w:cs="Arial"/>
          <w:i/>
          <w:iCs/>
          <w:kern w:val="0"/>
          <w:sz w:val="24"/>
          <w:szCs w:val="24"/>
          <w:lang w:eastAsia="en-GB"/>
          <w14:ligatures w14:val="none"/>
        </w:rPr>
        <w:t xml:space="preserve"> u </w:t>
      </w:r>
      <w:proofErr w:type="spellStart"/>
      <w:r w:rsidRPr="00156451">
        <w:rPr>
          <w:rFonts w:ascii="Arial" w:eastAsia="Times New Roman" w:hAnsi="Arial" w:cs="Arial"/>
          <w:i/>
          <w:iCs/>
          <w:kern w:val="0"/>
          <w:sz w:val="24"/>
          <w:szCs w:val="24"/>
          <w:lang w:eastAsia="en-GB"/>
          <w14:ligatures w14:val="none"/>
        </w:rPr>
        <w:t>pružanju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usluga</w:t>
      </w:r>
      <w:proofErr w:type="spellEnd"/>
      <w:r w:rsidRPr="00156451">
        <w:rPr>
          <w:rFonts w:ascii="Arial" w:eastAsia="Times New Roman" w:hAnsi="Arial" w:cs="Arial"/>
          <w:i/>
          <w:iCs/>
          <w:kern w:val="0"/>
          <w:sz w:val="24"/>
          <w:szCs w:val="24"/>
          <w:lang w:eastAsia="en-GB"/>
          <w14:ligatures w14:val="none"/>
        </w:rPr>
        <w:t xml:space="preserve"> </w:t>
      </w:r>
    </w:p>
    <w:p w14:paraId="0FCBA51C"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2" w:name="clan_40"/>
      <w:bookmarkEnd w:id="6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40 </w:t>
      </w:r>
    </w:p>
    <w:p w14:paraId="1289E27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slučaju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nastupanja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neplaniranih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neočekivanih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poremećaja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prekida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pružanju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odmah</w:t>
      </w:r>
      <w:proofErr w:type="spellEnd"/>
      <w:r w:rsidRPr="00156451">
        <w:rPr>
          <w:rFonts w:ascii="Arial" w:eastAsia="Times New Roman" w:hAnsi="Arial" w:cs="Arial"/>
          <w:kern w:val="0"/>
          <w:lang w:eastAsia="en-GB"/>
          <w14:ligatures w14:val="none"/>
        </w:rPr>
        <w:t xml:space="preserve"> o tome </w:t>
      </w:r>
      <w:proofErr w:type="spellStart"/>
      <w:r w:rsidRPr="00156451">
        <w:rPr>
          <w:rFonts w:ascii="Arial" w:eastAsia="Times New Roman" w:hAnsi="Arial" w:cs="Arial"/>
          <w:kern w:val="0"/>
          <w:lang w:eastAsia="en-GB"/>
          <w14:ligatures w14:val="none"/>
        </w:rPr>
        <w:t>obavesti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nadležan</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daljem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tekstu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i da </w:t>
      </w:r>
      <w:proofErr w:type="spellStart"/>
      <w:r w:rsidRPr="00156451">
        <w:rPr>
          <w:rFonts w:ascii="Arial" w:eastAsia="Times New Roman" w:hAnsi="Arial" w:cs="Arial"/>
          <w:kern w:val="0"/>
          <w:lang w:eastAsia="en-GB"/>
          <w14:ligatures w14:val="none"/>
        </w:rPr>
        <w:t>istovremeno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preduzme</w:t>
      </w:r>
      <w:proofErr w:type="spellEnd"/>
      <w:r w:rsidRPr="00156451">
        <w:rPr>
          <w:rFonts w:ascii="Arial" w:eastAsia="Times New Roman" w:hAnsi="Arial" w:cs="Arial"/>
          <w:kern w:val="0"/>
          <w:lang w:eastAsia="en-GB"/>
          <w14:ligatures w14:val="none"/>
        </w:rPr>
        <w:t xml:space="preserve"> mere za </w:t>
      </w:r>
      <w:proofErr w:type="spellStart"/>
      <w:r w:rsidRPr="00156451">
        <w:rPr>
          <w:rFonts w:ascii="Arial" w:eastAsia="Times New Roman" w:hAnsi="Arial" w:cs="Arial"/>
          <w:kern w:val="0"/>
          <w:lang w:eastAsia="en-GB"/>
          <w14:ligatures w14:val="none"/>
        </w:rPr>
        <w:t>otklanjanje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uzroka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poremećaja</w:t>
      </w:r>
      <w:proofErr w:type="spellEnd"/>
      <w:r w:rsidRPr="00156451">
        <w:rPr>
          <w:rFonts w:ascii="Arial" w:eastAsia="Times New Roman" w:hAnsi="Arial" w:cs="Arial"/>
          <w:kern w:val="0"/>
          <w:lang w:eastAsia="en-GB"/>
          <w14:ligatures w14:val="none"/>
        </w:rPr>
        <w:t xml:space="preserve">. </w:t>
      </w:r>
    </w:p>
    <w:p w14:paraId="4EC29B8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Ukoliko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to ne </w:t>
      </w:r>
      <w:proofErr w:type="spellStart"/>
      <w:r w:rsidRPr="00156451">
        <w:rPr>
          <w:rFonts w:ascii="Arial" w:eastAsia="Times New Roman" w:hAnsi="Arial" w:cs="Arial"/>
          <w:kern w:val="0"/>
          <w:lang w:eastAsia="en-GB"/>
          <w14:ligatures w14:val="none"/>
        </w:rPr>
        <w:t>učini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preduzme</w:t>
      </w:r>
      <w:proofErr w:type="spellEnd"/>
      <w:r w:rsidRPr="00156451">
        <w:rPr>
          <w:rFonts w:ascii="Arial" w:eastAsia="Times New Roman" w:hAnsi="Arial" w:cs="Arial"/>
          <w:kern w:val="0"/>
          <w:lang w:eastAsia="en-GB"/>
          <w14:ligatures w14:val="none"/>
        </w:rPr>
        <w:t xml:space="preserve"> mere za </w:t>
      </w:r>
      <w:proofErr w:type="spellStart"/>
      <w:r w:rsidRPr="00156451">
        <w:rPr>
          <w:rFonts w:ascii="Arial" w:eastAsia="Times New Roman" w:hAnsi="Arial" w:cs="Arial"/>
          <w:kern w:val="0"/>
          <w:lang w:eastAsia="en-GB"/>
          <w14:ligatures w14:val="none"/>
        </w:rPr>
        <w:t>hitnu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zaštitu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imovine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ugrožena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
    <w:p w14:paraId="1AD5FDF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Po </w:t>
      </w:r>
      <w:proofErr w:type="spellStart"/>
      <w:r w:rsidRPr="00156451">
        <w:rPr>
          <w:rFonts w:ascii="Arial" w:eastAsia="Times New Roman" w:hAnsi="Arial" w:cs="Arial"/>
          <w:kern w:val="0"/>
          <w:lang w:eastAsia="en-GB"/>
          <w14:ligatures w14:val="none"/>
        </w:rPr>
        <w:t>prijemu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obaveštenja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neplaniranom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prekidu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isporuke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utvrđivanju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poremećaja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prekida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pružanju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
    <w:p w14:paraId="1E7B9CE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odredi</w:t>
      </w:r>
      <w:proofErr w:type="spellEnd"/>
      <w:r w:rsidRPr="00156451">
        <w:rPr>
          <w:rFonts w:ascii="Arial" w:eastAsia="Times New Roman" w:hAnsi="Arial" w:cs="Arial"/>
          <w:kern w:val="0"/>
          <w:lang w:eastAsia="en-GB"/>
          <w14:ligatures w14:val="none"/>
        </w:rPr>
        <w:t xml:space="preserve"> red </w:t>
      </w:r>
      <w:proofErr w:type="spellStart"/>
      <w:r w:rsidRPr="00156451">
        <w:rPr>
          <w:rFonts w:ascii="Arial" w:eastAsia="Times New Roman" w:hAnsi="Arial" w:cs="Arial"/>
          <w:kern w:val="0"/>
          <w:lang w:eastAsia="en-GB"/>
          <w14:ligatures w14:val="none"/>
        </w:rPr>
        <w:t>prvenstva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korisnicima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usled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prekida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nastala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opasnost</w:t>
      </w:r>
      <w:proofErr w:type="spellEnd"/>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život</w:t>
      </w:r>
      <w:proofErr w:type="spellEnd"/>
      <w:r w:rsidRPr="00156451">
        <w:rPr>
          <w:rFonts w:ascii="Arial" w:eastAsia="Times New Roman" w:hAnsi="Arial" w:cs="Arial"/>
          <w:kern w:val="0"/>
          <w:lang w:eastAsia="en-GB"/>
          <w14:ligatures w14:val="none"/>
        </w:rPr>
        <w:t xml:space="preserve"> i rad </w:t>
      </w:r>
      <w:proofErr w:type="spellStart"/>
      <w:r w:rsidRPr="00156451">
        <w:rPr>
          <w:rFonts w:ascii="Arial" w:eastAsia="Times New Roman" w:hAnsi="Arial" w:cs="Arial"/>
          <w:kern w:val="0"/>
          <w:lang w:eastAsia="en-GB"/>
          <w14:ligatures w14:val="none"/>
        </w:rPr>
        <w:t>građana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rad </w:t>
      </w:r>
      <w:proofErr w:type="spellStart"/>
      <w:r w:rsidRPr="00156451">
        <w:rPr>
          <w:rFonts w:ascii="Arial" w:eastAsia="Times New Roman" w:hAnsi="Arial" w:cs="Arial"/>
          <w:kern w:val="0"/>
          <w:lang w:eastAsia="en-GB"/>
          <w14:ligatures w14:val="none"/>
        </w:rPr>
        <w:t>pravnih</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fizičkih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bi </w:t>
      </w:r>
      <w:proofErr w:type="spellStart"/>
      <w:r w:rsidRPr="00156451">
        <w:rPr>
          <w:rFonts w:ascii="Arial" w:eastAsia="Times New Roman" w:hAnsi="Arial" w:cs="Arial"/>
          <w:kern w:val="0"/>
          <w:lang w:eastAsia="en-GB"/>
          <w14:ligatures w14:val="none"/>
        </w:rPr>
        <w:t>nastala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značajna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nenadoknadiva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šteta</w:t>
      </w:r>
      <w:proofErr w:type="spellEnd"/>
      <w:r w:rsidRPr="00156451">
        <w:rPr>
          <w:rFonts w:ascii="Arial" w:eastAsia="Times New Roman" w:hAnsi="Arial" w:cs="Arial"/>
          <w:kern w:val="0"/>
          <w:lang w:eastAsia="en-GB"/>
          <w14:ligatures w14:val="none"/>
        </w:rPr>
        <w:t xml:space="preserve">; </w:t>
      </w:r>
    </w:p>
    <w:p w14:paraId="073E428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preduzme</w:t>
      </w:r>
      <w:proofErr w:type="spellEnd"/>
      <w:r w:rsidRPr="00156451">
        <w:rPr>
          <w:rFonts w:ascii="Arial" w:eastAsia="Times New Roman" w:hAnsi="Arial" w:cs="Arial"/>
          <w:kern w:val="0"/>
          <w:lang w:eastAsia="en-GB"/>
          <w14:ligatures w14:val="none"/>
        </w:rPr>
        <w:t xml:space="preserve"> mere za </w:t>
      </w:r>
      <w:proofErr w:type="spellStart"/>
      <w:r w:rsidRPr="00156451">
        <w:rPr>
          <w:rFonts w:ascii="Arial" w:eastAsia="Times New Roman" w:hAnsi="Arial" w:cs="Arial"/>
          <w:kern w:val="0"/>
          <w:lang w:eastAsia="en-GB"/>
          <w14:ligatures w14:val="none"/>
        </w:rPr>
        <w:t>hitnu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zaštitu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imovine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ugrožena</w:t>
      </w:r>
      <w:proofErr w:type="spellEnd"/>
      <w:r w:rsidRPr="00156451">
        <w:rPr>
          <w:rFonts w:ascii="Arial" w:eastAsia="Times New Roman" w:hAnsi="Arial" w:cs="Arial"/>
          <w:kern w:val="0"/>
          <w:lang w:eastAsia="en-GB"/>
          <w14:ligatures w14:val="none"/>
        </w:rPr>
        <w:t xml:space="preserve">; </w:t>
      </w:r>
    </w:p>
    <w:p w14:paraId="7A8ADFE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3) </w:t>
      </w:r>
      <w:proofErr w:type="spellStart"/>
      <w:r w:rsidRPr="00156451">
        <w:rPr>
          <w:rFonts w:ascii="Arial" w:eastAsia="Times New Roman" w:hAnsi="Arial" w:cs="Arial"/>
          <w:kern w:val="0"/>
          <w:lang w:eastAsia="en-GB"/>
          <w14:ligatures w14:val="none"/>
        </w:rPr>
        <w:t>utvrdi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razloge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eventualnu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odgovornost</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poremećaj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prekid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učinjenu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štetu</w:t>
      </w:r>
      <w:proofErr w:type="spellEnd"/>
      <w:r w:rsidRPr="00156451">
        <w:rPr>
          <w:rFonts w:ascii="Arial" w:eastAsia="Times New Roman" w:hAnsi="Arial" w:cs="Arial"/>
          <w:kern w:val="0"/>
          <w:lang w:eastAsia="en-GB"/>
          <w14:ligatures w14:val="none"/>
        </w:rPr>
        <w:t xml:space="preserve">. </w:t>
      </w:r>
    </w:p>
    <w:p w14:paraId="3CBC76DC"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vršioca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da </w:t>
      </w:r>
      <w:proofErr w:type="spellStart"/>
      <w:r w:rsidRPr="00156451">
        <w:rPr>
          <w:rFonts w:ascii="Arial" w:eastAsia="Times New Roman" w:hAnsi="Arial" w:cs="Arial"/>
          <w:i/>
          <w:iCs/>
          <w:kern w:val="0"/>
          <w:sz w:val="24"/>
          <w:szCs w:val="24"/>
          <w:lang w:eastAsia="en-GB"/>
          <w14:ligatures w14:val="none"/>
        </w:rPr>
        <w:t>uspostavi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kontakt</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linije</w:t>
      </w:r>
      <w:proofErr w:type="spellEnd"/>
      <w:r w:rsidRPr="00156451">
        <w:rPr>
          <w:rFonts w:ascii="Arial" w:eastAsia="Times New Roman" w:hAnsi="Arial" w:cs="Arial"/>
          <w:i/>
          <w:iCs/>
          <w:kern w:val="0"/>
          <w:sz w:val="24"/>
          <w:szCs w:val="24"/>
          <w:lang w:eastAsia="en-GB"/>
          <w14:ligatures w14:val="none"/>
        </w:rPr>
        <w:t xml:space="preserve"> </w:t>
      </w:r>
    </w:p>
    <w:p w14:paraId="2528BCF3"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3" w:name="clan_41"/>
      <w:bookmarkEnd w:id="63"/>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41 </w:t>
      </w:r>
    </w:p>
    <w:p w14:paraId="26E586C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je da </w:t>
      </w:r>
      <w:proofErr w:type="spellStart"/>
      <w:r w:rsidRPr="00156451">
        <w:rPr>
          <w:rFonts w:ascii="Arial" w:eastAsia="Times New Roman" w:hAnsi="Arial" w:cs="Arial"/>
          <w:kern w:val="0"/>
          <w:lang w:eastAsia="en-GB"/>
          <w14:ligatures w14:val="none"/>
        </w:rPr>
        <w:t>uspostavi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lako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dostupne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besplatne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kontakt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omogućavaju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potrošačima</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korisnicima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lako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kontaktiraju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vezi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korišćenjem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4E6F50BC"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sprovođenja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postupka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izjašnjavanja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korisnika</w:t>
      </w:r>
      <w:proofErr w:type="spellEnd"/>
      <w:r w:rsidRPr="00156451">
        <w:rPr>
          <w:rFonts w:ascii="Arial" w:eastAsia="Times New Roman" w:hAnsi="Arial" w:cs="Arial"/>
          <w:i/>
          <w:iCs/>
          <w:kern w:val="0"/>
          <w:sz w:val="24"/>
          <w:szCs w:val="24"/>
          <w:lang w:eastAsia="en-GB"/>
          <w14:ligatures w14:val="none"/>
        </w:rPr>
        <w:t xml:space="preserve"> o </w:t>
      </w:r>
      <w:proofErr w:type="spellStart"/>
      <w:r w:rsidRPr="00156451">
        <w:rPr>
          <w:rFonts w:ascii="Arial" w:eastAsia="Times New Roman" w:hAnsi="Arial" w:cs="Arial"/>
          <w:i/>
          <w:iCs/>
          <w:kern w:val="0"/>
          <w:sz w:val="24"/>
          <w:szCs w:val="24"/>
          <w:lang w:eastAsia="en-GB"/>
          <w14:ligatures w14:val="none"/>
        </w:rPr>
        <w:t>kvalitetu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pružanja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usluga</w:t>
      </w:r>
      <w:proofErr w:type="spellEnd"/>
      <w:r w:rsidRPr="00156451">
        <w:rPr>
          <w:rFonts w:ascii="Arial" w:eastAsia="Times New Roman" w:hAnsi="Arial" w:cs="Arial"/>
          <w:i/>
          <w:iCs/>
          <w:kern w:val="0"/>
          <w:sz w:val="24"/>
          <w:szCs w:val="24"/>
          <w:lang w:eastAsia="en-GB"/>
          <w14:ligatures w14:val="none"/>
        </w:rPr>
        <w:t xml:space="preserve"> </w:t>
      </w:r>
    </w:p>
    <w:p w14:paraId="1F792619"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4" w:name="clan_42"/>
      <w:bookmarkEnd w:id="6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42 </w:t>
      </w:r>
    </w:p>
    <w:p w14:paraId="05B752D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jednom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godišnje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sprovede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postupak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kvalitetu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trajanju</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najmanje</w:t>
      </w:r>
      <w:proofErr w:type="spellEnd"/>
      <w:r w:rsidRPr="00156451">
        <w:rPr>
          <w:rFonts w:ascii="Arial" w:eastAsia="Times New Roman" w:hAnsi="Arial" w:cs="Arial"/>
          <w:kern w:val="0"/>
          <w:lang w:eastAsia="en-GB"/>
          <w14:ligatures w14:val="none"/>
        </w:rPr>
        <w:t xml:space="preserve"> 30 dana. </w:t>
      </w:r>
    </w:p>
    <w:p w14:paraId="64F1E01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Izjašnjavanje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elektronskim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putem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pogodan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
    <w:p w14:paraId="2E2DBD7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Poziv</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izjašnjavanje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objavljuje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zvaničnoj</w:t>
      </w:r>
      <w:proofErr w:type="spellEnd"/>
      <w:r w:rsidRPr="00156451">
        <w:rPr>
          <w:rFonts w:ascii="Arial" w:eastAsia="Times New Roman" w:hAnsi="Arial" w:cs="Arial"/>
          <w:kern w:val="0"/>
          <w:lang w:eastAsia="en-GB"/>
          <w14:ligatures w14:val="none"/>
        </w:rPr>
        <w:t xml:space="preserve"> internet </w:t>
      </w:r>
      <w:proofErr w:type="spellStart"/>
      <w:r w:rsidRPr="00156451">
        <w:rPr>
          <w:rFonts w:ascii="Arial" w:eastAsia="Times New Roman" w:hAnsi="Arial" w:cs="Arial"/>
          <w:kern w:val="0"/>
          <w:lang w:eastAsia="en-GB"/>
          <w14:ligatures w14:val="none"/>
        </w:rPr>
        <w:t>stranici</w:t>
      </w:r>
      <w:proofErr w:type="spellEnd"/>
      <w:r w:rsidRPr="00156451">
        <w:rPr>
          <w:rFonts w:ascii="Arial" w:eastAsia="Times New Roman" w:hAnsi="Arial" w:cs="Arial"/>
          <w:kern w:val="0"/>
          <w:lang w:eastAsia="en-GB"/>
          <w14:ligatures w14:val="none"/>
        </w:rPr>
        <w:t xml:space="preserve"> Grada i </w:t>
      </w:r>
      <w:proofErr w:type="spellStart"/>
      <w:r w:rsidRPr="00156451">
        <w:rPr>
          <w:rFonts w:ascii="Arial" w:eastAsia="Times New Roman" w:hAnsi="Arial" w:cs="Arial"/>
          <w:kern w:val="0"/>
          <w:lang w:eastAsia="en-GB"/>
          <w14:ligatures w14:val="none"/>
        </w:rPr>
        <w:t>vršioca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dostavlja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sredstvima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informisanja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saopštenja</w:t>
      </w:r>
      <w:proofErr w:type="spellEnd"/>
      <w:r w:rsidRPr="00156451">
        <w:rPr>
          <w:rFonts w:ascii="Arial" w:eastAsia="Times New Roman" w:hAnsi="Arial" w:cs="Arial"/>
          <w:kern w:val="0"/>
          <w:lang w:eastAsia="en-GB"/>
          <w14:ligatures w14:val="none"/>
        </w:rPr>
        <w:t xml:space="preserve">. </w:t>
      </w:r>
    </w:p>
    <w:p w14:paraId="2BCAA7D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da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od 15 dana od dana </w:t>
      </w:r>
      <w:proofErr w:type="spellStart"/>
      <w:r w:rsidRPr="00156451">
        <w:rPr>
          <w:rFonts w:ascii="Arial" w:eastAsia="Times New Roman" w:hAnsi="Arial" w:cs="Arial"/>
          <w:kern w:val="0"/>
          <w:lang w:eastAsia="en-GB"/>
          <w14:ligatures w14:val="none"/>
        </w:rPr>
        <w:t>završetka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rezultatima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kvalitetu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
    <w:p w14:paraId="1896D27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Ukoliko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rezultati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takvi</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većina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zadovoljna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sačinjava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analizu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nacrt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otklanjanje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nedostataka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navedenih</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izjašnjavanju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dostavlja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izveštajem</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rezultatima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kvalitetu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
    <w:p w14:paraId="6D15828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Gradsko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nakon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razmatranja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analize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predloženih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5.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donosi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vršiocu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otkloni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nedostatke</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navedeni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izjašnjavanju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koji ne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duži</w:t>
      </w:r>
      <w:proofErr w:type="spellEnd"/>
      <w:r w:rsidRPr="00156451">
        <w:rPr>
          <w:rFonts w:ascii="Arial" w:eastAsia="Times New Roman" w:hAnsi="Arial" w:cs="Arial"/>
          <w:kern w:val="0"/>
          <w:lang w:eastAsia="en-GB"/>
          <w14:ligatures w14:val="none"/>
        </w:rPr>
        <w:t xml:space="preserve"> od 90 dana. </w:t>
      </w:r>
    </w:p>
    <w:p w14:paraId="6D3EABE5"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65" w:name="str_24"/>
      <w:bookmarkEnd w:id="65"/>
      <w:r w:rsidRPr="00156451">
        <w:rPr>
          <w:rFonts w:ascii="Arial" w:eastAsia="Times New Roman" w:hAnsi="Arial" w:cs="Arial"/>
          <w:b/>
          <w:bCs/>
          <w:kern w:val="0"/>
          <w:sz w:val="24"/>
          <w:szCs w:val="24"/>
          <w:lang w:eastAsia="en-GB"/>
          <w14:ligatures w14:val="none"/>
        </w:rPr>
        <w:t xml:space="preserve">3. </w:t>
      </w:r>
      <w:proofErr w:type="spellStart"/>
      <w:r w:rsidRPr="00156451">
        <w:rPr>
          <w:rFonts w:ascii="Arial" w:eastAsia="Times New Roman" w:hAnsi="Arial" w:cs="Arial"/>
          <w:b/>
          <w:bCs/>
          <w:kern w:val="0"/>
          <w:sz w:val="24"/>
          <w:szCs w:val="24"/>
          <w:lang w:eastAsia="en-GB"/>
          <w14:ligatures w14:val="none"/>
        </w:rPr>
        <w:t>Ostale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obaveze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vršioca</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komunalne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delatnosti</w:t>
      </w:r>
      <w:proofErr w:type="spellEnd"/>
      <w:r w:rsidRPr="00156451">
        <w:rPr>
          <w:rFonts w:ascii="Arial" w:eastAsia="Times New Roman" w:hAnsi="Arial" w:cs="Arial"/>
          <w:b/>
          <w:bCs/>
          <w:kern w:val="0"/>
          <w:sz w:val="24"/>
          <w:szCs w:val="24"/>
          <w:lang w:eastAsia="en-GB"/>
          <w14:ligatures w14:val="none"/>
        </w:rPr>
        <w:t xml:space="preserve"> </w:t>
      </w:r>
    </w:p>
    <w:p w14:paraId="18556B74"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Javnog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preduzeća</w:t>
      </w:r>
      <w:proofErr w:type="spellEnd"/>
      <w:r w:rsidRPr="00156451">
        <w:rPr>
          <w:rFonts w:ascii="Arial" w:eastAsia="Times New Roman" w:hAnsi="Arial" w:cs="Arial"/>
          <w:i/>
          <w:iCs/>
          <w:kern w:val="0"/>
          <w:sz w:val="24"/>
          <w:szCs w:val="24"/>
          <w:lang w:eastAsia="en-GB"/>
          <w14:ligatures w14:val="none"/>
        </w:rPr>
        <w:t xml:space="preserve"> </w:t>
      </w:r>
    </w:p>
    <w:p w14:paraId="2007ECFA"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6" w:name="clan_43"/>
      <w:bookmarkEnd w:id="6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43 </w:t>
      </w:r>
    </w:p>
    <w:p w14:paraId="6B1AF04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w:t>
      </w:r>
    </w:p>
    <w:p w14:paraId="0380121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uspostavi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vodi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evidenciju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podacima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bitnim</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određivanje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broja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potrebnih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63427E1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porodičnim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individualnim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kantu</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zelenu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obezbeđene</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Grada, za </w:t>
      </w:r>
      <w:proofErr w:type="spellStart"/>
      <w:r w:rsidRPr="00156451">
        <w:rPr>
          <w:rFonts w:ascii="Arial" w:eastAsia="Times New Roman" w:hAnsi="Arial" w:cs="Arial"/>
          <w:kern w:val="0"/>
          <w:lang w:eastAsia="en-GB"/>
          <w14:ligatures w14:val="none"/>
        </w:rPr>
        <w:t>odvojeno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8EBA5E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 </w:t>
      </w:r>
      <w:proofErr w:type="spellStart"/>
      <w:r w:rsidRPr="00156451">
        <w:rPr>
          <w:rFonts w:ascii="Arial" w:eastAsia="Times New Roman" w:hAnsi="Arial" w:cs="Arial"/>
          <w:kern w:val="0"/>
          <w:lang w:eastAsia="en-GB"/>
          <w14:ligatures w14:val="none"/>
        </w:rPr>
        <w:t>višeporodičnim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kolektivnim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stambenim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stambeno-poslovnim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objektima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potrebe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postale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neupotrebljive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odvojeno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obezbeđene</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Grada, i </w:t>
      </w:r>
      <w:proofErr w:type="spellStart"/>
      <w:r w:rsidRPr="00156451">
        <w:rPr>
          <w:rFonts w:ascii="Arial" w:eastAsia="Times New Roman" w:hAnsi="Arial" w:cs="Arial"/>
          <w:kern w:val="0"/>
          <w:lang w:eastAsia="en-GB"/>
          <w14:ligatures w14:val="none"/>
        </w:rPr>
        <w:t>postavi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mesto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projektno-tehničkom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zonama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višestambenog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stanovanja</w:t>
      </w:r>
      <w:proofErr w:type="spellEnd"/>
      <w:r w:rsidRPr="00156451">
        <w:rPr>
          <w:rFonts w:ascii="Arial" w:eastAsia="Times New Roman" w:hAnsi="Arial" w:cs="Arial"/>
          <w:kern w:val="0"/>
          <w:lang w:eastAsia="en-GB"/>
          <w14:ligatures w14:val="none"/>
        </w:rPr>
        <w:t xml:space="preserve">, </w:t>
      </w:r>
    </w:p>
    <w:p w14:paraId="534934B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površinama</w:t>
      </w:r>
      <w:proofErr w:type="spellEnd"/>
      <w:r w:rsidRPr="00156451">
        <w:rPr>
          <w:rFonts w:ascii="Arial" w:eastAsia="Times New Roman" w:hAnsi="Arial" w:cs="Arial"/>
          <w:kern w:val="0"/>
          <w:lang w:eastAsia="en-GB"/>
          <w14:ligatures w14:val="none"/>
        </w:rPr>
        <w:t xml:space="preserve">, </w:t>
      </w:r>
    </w:p>
    <w:p w14:paraId="3A780C2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2A75F19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prilikom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utovara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pazi</w:t>
      </w:r>
      <w:proofErr w:type="spellEnd"/>
      <w:r w:rsidRPr="00156451">
        <w:rPr>
          <w:rFonts w:ascii="Arial" w:eastAsia="Times New Roman" w:hAnsi="Arial" w:cs="Arial"/>
          <w:kern w:val="0"/>
          <w:lang w:eastAsia="en-GB"/>
          <w14:ligatures w14:val="none"/>
        </w:rPr>
        <w:t xml:space="preserve"> da ne </w:t>
      </w:r>
      <w:proofErr w:type="spellStart"/>
      <w:r w:rsidRPr="00156451">
        <w:rPr>
          <w:rFonts w:ascii="Arial" w:eastAsia="Times New Roman" w:hAnsi="Arial" w:cs="Arial"/>
          <w:kern w:val="0"/>
          <w:lang w:eastAsia="en-GB"/>
          <w14:ligatures w14:val="none"/>
        </w:rPr>
        <w:t>rasipa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podiže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prašinu</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širi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neprijatne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mirise</w:t>
      </w:r>
      <w:proofErr w:type="spellEnd"/>
      <w:r w:rsidRPr="00156451">
        <w:rPr>
          <w:rFonts w:ascii="Arial" w:eastAsia="Times New Roman" w:hAnsi="Arial" w:cs="Arial"/>
          <w:kern w:val="0"/>
          <w:lang w:eastAsia="en-GB"/>
          <w14:ligatures w14:val="none"/>
        </w:rPr>
        <w:t xml:space="preserve"> i ne </w:t>
      </w:r>
      <w:proofErr w:type="spellStart"/>
      <w:r w:rsidRPr="00156451">
        <w:rPr>
          <w:rFonts w:ascii="Arial" w:eastAsia="Times New Roman" w:hAnsi="Arial" w:cs="Arial"/>
          <w:kern w:val="0"/>
          <w:lang w:eastAsia="en-GB"/>
          <w14:ligatures w14:val="none"/>
        </w:rPr>
        <w:t>stvara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buku</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prlja</w:t>
      </w:r>
      <w:proofErr w:type="spellEnd"/>
      <w:r w:rsidRPr="00156451">
        <w:rPr>
          <w:rFonts w:ascii="Arial" w:eastAsia="Times New Roman" w:hAnsi="Arial" w:cs="Arial"/>
          <w:kern w:val="0"/>
          <w:lang w:eastAsia="en-GB"/>
          <w14:ligatures w14:val="none"/>
        </w:rPr>
        <w:t xml:space="preserve"> i ne </w:t>
      </w:r>
      <w:proofErr w:type="spellStart"/>
      <w:r w:rsidRPr="00156451">
        <w:rPr>
          <w:rFonts w:ascii="Arial" w:eastAsia="Times New Roman" w:hAnsi="Arial" w:cs="Arial"/>
          <w:kern w:val="0"/>
          <w:lang w:eastAsia="en-GB"/>
          <w14:ligatures w14:val="none"/>
        </w:rPr>
        <w:t>oštećuje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smeštaj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zatvorenim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poklopcem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za to </w:t>
      </w:r>
      <w:proofErr w:type="spellStart"/>
      <w:r w:rsidRPr="00156451">
        <w:rPr>
          <w:rFonts w:ascii="Arial" w:eastAsia="Times New Roman" w:hAnsi="Arial" w:cs="Arial"/>
          <w:kern w:val="0"/>
          <w:lang w:eastAsia="en-GB"/>
          <w14:ligatures w14:val="none"/>
        </w:rPr>
        <w:t>određeno</w:t>
      </w:r>
      <w:proofErr w:type="spellEnd"/>
      <w:r w:rsidRPr="00156451">
        <w:rPr>
          <w:rFonts w:ascii="Arial" w:eastAsia="Times New Roman" w:hAnsi="Arial" w:cs="Arial"/>
          <w:kern w:val="0"/>
          <w:lang w:eastAsia="en-GB"/>
          <w14:ligatures w14:val="none"/>
        </w:rPr>
        <w:t xml:space="preserve"> mesto, da </w:t>
      </w:r>
      <w:proofErr w:type="spellStart"/>
      <w:r w:rsidRPr="00156451">
        <w:rPr>
          <w:rFonts w:ascii="Arial" w:eastAsia="Times New Roman" w:hAnsi="Arial" w:cs="Arial"/>
          <w:kern w:val="0"/>
          <w:lang w:eastAsia="en-GB"/>
          <w14:ligatures w14:val="none"/>
        </w:rPr>
        <w:t>smeće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rasuto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očisti</w:t>
      </w:r>
      <w:proofErr w:type="spellEnd"/>
      <w:r w:rsidRPr="00156451">
        <w:rPr>
          <w:rFonts w:ascii="Arial" w:eastAsia="Times New Roman" w:hAnsi="Arial" w:cs="Arial"/>
          <w:kern w:val="0"/>
          <w:lang w:eastAsia="en-GB"/>
          <w14:ligatures w14:val="none"/>
        </w:rPr>
        <w:t xml:space="preserve">, </w:t>
      </w:r>
    </w:p>
    <w:p w14:paraId="09C19F5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odvojeni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prevoz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6409DD7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predaju</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istovar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važećim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operativnim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procedurama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Društva</w:t>
      </w:r>
      <w:proofErr w:type="spellEnd"/>
      <w:r w:rsidRPr="00156451">
        <w:rPr>
          <w:rFonts w:ascii="Arial" w:eastAsia="Times New Roman" w:hAnsi="Arial" w:cs="Arial"/>
          <w:kern w:val="0"/>
          <w:lang w:eastAsia="en-GB"/>
          <w14:ligatures w14:val="none"/>
        </w:rPr>
        <w:t xml:space="preserve"> i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6982CFF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sačini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godišnji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predatom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propisuje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izrada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izveštaja</w:t>
      </w:r>
      <w:proofErr w:type="spellEnd"/>
      <w:r w:rsidRPr="00156451">
        <w:rPr>
          <w:rFonts w:ascii="Arial" w:eastAsia="Times New Roman" w:hAnsi="Arial" w:cs="Arial"/>
          <w:kern w:val="0"/>
          <w:lang w:eastAsia="en-GB"/>
          <w14:ligatures w14:val="none"/>
        </w:rPr>
        <w:t xml:space="preserve">, </w:t>
      </w:r>
    </w:p>
    <w:p w14:paraId="5A70079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16E14C03"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Obaveze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Društva</w:t>
      </w:r>
      <w:proofErr w:type="spellEnd"/>
      <w:r w:rsidRPr="00156451">
        <w:rPr>
          <w:rFonts w:ascii="Arial" w:eastAsia="Times New Roman" w:hAnsi="Arial" w:cs="Arial"/>
          <w:i/>
          <w:iCs/>
          <w:kern w:val="0"/>
          <w:sz w:val="24"/>
          <w:szCs w:val="24"/>
          <w:lang w:eastAsia="en-GB"/>
          <w14:ligatures w14:val="none"/>
        </w:rPr>
        <w:t xml:space="preserve"> </w:t>
      </w:r>
    </w:p>
    <w:p w14:paraId="5C2DBC1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67" w:name="clan_44"/>
      <w:bookmarkEnd w:id="67"/>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44 </w:t>
      </w:r>
    </w:p>
    <w:p w14:paraId="6196D17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dužno</w:t>
      </w:r>
      <w:proofErr w:type="spellEnd"/>
      <w:r w:rsidRPr="00156451">
        <w:rPr>
          <w:rFonts w:ascii="Arial" w:eastAsia="Times New Roman" w:hAnsi="Arial" w:cs="Arial"/>
          <w:kern w:val="0"/>
          <w:lang w:eastAsia="en-GB"/>
          <w14:ligatures w14:val="none"/>
        </w:rPr>
        <w:t xml:space="preserve"> da: </w:t>
      </w:r>
    </w:p>
    <w:p w14:paraId="71EECB1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preuzme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dovoženi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
    <w:p w14:paraId="70F35EF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dnevnu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evidenciju</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preuzetom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
    <w:p w14:paraId="4390247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isteku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meseca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sačini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mesečni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preuzetom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
    <w:p w14:paraId="0BD4D71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plavih</w:t>
      </w:r>
      <w:proofErr w:type="spellEnd"/>
      <w:r w:rsidRPr="00156451">
        <w:rPr>
          <w:rFonts w:ascii="Arial" w:eastAsia="Times New Roman" w:hAnsi="Arial" w:cs="Arial"/>
          <w:kern w:val="0"/>
          <w:lang w:eastAsia="en-GB"/>
          <w14:ligatures w14:val="none"/>
        </w:rPr>
        <w:t>" i "</w:t>
      </w:r>
      <w:proofErr w:type="spellStart"/>
      <w:r w:rsidRPr="00156451">
        <w:rPr>
          <w:rFonts w:ascii="Arial" w:eastAsia="Times New Roman" w:hAnsi="Arial" w:cs="Arial"/>
          <w:kern w:val="0"/>
          <w:lang w:eastAsia="en-GB"/>
          <w14:ligatures w14:val="none"/>
        </w:rPr>
        <w:t>zelenih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tretira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liniji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separaciju</w:t>
      </w:r>
      <w:proofErr w:type="spellEnd"/>
      <w:r w:rsidRPr="00156451">
        <w:rPr>
          <w:rFonts w:ascii="Arial" w:eastAsia="Times New Roman" w:hAnsi="Arial" w:cs="Arial"/>
          <w:kern w:val="0"/>
          <w:lang w:eastAsia="en-GB"/>
          <w14:ligatures w14:val="none"/>
        </w:rPr>
        <w:t xml:space="preserve">, </w:t>
      </w:r>
    </w:p>
    <w:p w14:paraId="7F4CFEC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separaciju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važećim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operativnim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procedurama</w:t>
      </w:r>
      <w:proofErr w:type="spellEnd"/>
      <w:r w:rsidRPr="00156451">
        <w:rPr>
          <w:rFonts w:ascii="Arial" w:eastAsia="Times New Roman" w:hAnsi="Arial" w:cs="Arial"/>
          <w:kern w:val="0"/>
          <w:lang w:eastAsia="en-GB"/>
          <w14:ligatures w14:val="none"/>
        </w:rPr>
        <w:t xml:space="preserve">, </w:t>
      </w:r>
    </w:p>
    <w:p w14:paraId="47D6D53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kompostiranje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važećim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operativnim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procedurama</w:t>
      </w:r>
      <w:proofErr w:type="spellEnd"/>
      <w:r w:rsidRPr="00156451">
        <w:rPr>
          <w:rFonts w:ascii="Arial" w:eastAsia="Times New Roman" w:hAnsi="Arial" w:cs="Arial"/>
          <w:kern w:val="0"/>
          <w:lang w:eastAsia="en-GB"/>
          <w14:ligatures w14:val="none"/>
        </w:rPr>
        <w:t xml:space="preserve">, </w:t>
      </w:r>
    </w:p>
    <w:p w14:paraId="17BE460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separaciju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
    <w:p w14:paraId="7990F9A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tako</w:t>
      </w:r>
      <w:proofErr w:type="spellEnd"/>
      <w:r w:rsidRPr="00156451">
        <w:rPr>
          <w:rFonts w:ascii="Arial" w:eastAsia="Times New Roman" w:hAnsi="Arial" w:cs="Arial"/>
          <w:kern w:val="0"/>
          <w:lang w:eastAsia="en-GB"/>
          <w14:ligatures w14:val="none"/>
        </w:rPr>
        <w:t xml:space="preserve"> da se </w:t>
      </w:r>
      <w:proofErr w:type="spellStart"/>
      <w:r w:rsidRPr="00156451">
        <w:rPr>
          <w:rFonts w:ascii="Arial" w:eastAsia="Times New Roman" w:hAnsi="Arial" w:cs="Arial"/>
          <w:kern w:val="0"/>
          <w:lang w:eastAsia="en-GB"/>
          <w14:ligatures w14:val="none"/>
        </w:rPr>
        <w:t>obezbede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osiguraju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sprečavanje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smanjenje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štetnih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uticaja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zdravlje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ljudi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životnu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celog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ciklusa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posebno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zagađenja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površinskih</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podzemnih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zemlje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vazduha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uključujući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efekat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uređuju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deponiju</w:t>
      </w:r>
      <w:proofErr w:type="spellEnd"/>
      <w:r w:rsidRPr="00156451">
        <w:rPr>
          <w:rFonts w:ascii="Arial" w:eastAsia="Times New Roman" w:hAnsi="Arial" w:cs="Arial"/>
          <w:kern w:val="0"/>
          <w:lang w:eastAsia="en-GB"/>
          <w14:ligatures w14:val="none"/>
        </w:rPr>
        <w:t xml:space="preserve">, </w:t>
      </w:r>
    </w:p>
    <w:p w14:paraId="49C601E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nastane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neposredno</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4C433E4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koji se od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doveze</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Regionalnog</w:t>
      </w:r>
      <w:proofErr w:type="spellEnd"/>
      <w:r w:rsidRPr="00156451">
        <w:rPr>
          <w:rFonts w:ascii="Arial" w:eastAsia="Times New Roman" w:hAnsi="Arial" w:cs="Arial"/>
          <w:kern w:val="0"/>
          <w:lang w:eastAsia="en-GB"/>
          <w14:ligatures w14:val="none"/>
        </w:rPr>
        <w:t xml:space="preserve"> centra, </w:t>
      </w:r>
    </w:p>
    <w:p w14:paraId="4AB9EBD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neposredno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59993EB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w:t>
      </w:r>
      <w:proofErr w:type="spellEnd"/>
      <w:r w:rsidRPr="00156451">
        <w:rPr>
          <w:rFonts w:ascii="Arial" w:eastAsia="Times New Roman" w:hAnsi="Arial" w:cs="Arial"/>
          <w:kern w:val="0"/>
          <w:lang w:eastAsia="en-GB"/>
          <w14:ligatures w14:val="none"/>
        </w:rPr>
        <w:t xml:space="preserve"> je, a </w:t>
      </w:r>
      <w:proofErr w:type="spellStart"/>
      <w:r w:rsidRPr="00156451">
        <w:rPr>
          <w:rFonts w:ascii="Arial" w:eastAsia="Times New Roman" w:hAnsi="Arial" w:cs="Arial"/>
          <w:kern w:val="0"/>
          <w:lang w:eastAsia="en-GB"/>
          <w14:ligatures w14:val="none"/>
        </w:rPr>
        <w:t>nakon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završenog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perioda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eksploatacije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zatvori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dalje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formiranjem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gornjeg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prekrivnog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sloja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sve</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njenog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odumiranja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podzakonskim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propisane</w:t>
      </w:r>
      <w:proofErr w:type="spellEnd"/>
      <w:r w:rsidRPr="00156451">
        <w:rPr>
          <w:rFonts w:ascii="Arial" w:eastAsia="Times New Roman" w:hAnsi="Arial" w:cs="Arial"/>
          <w:kern w:val="0"/>
          <w:lang w:eastAsia="en-GB"/>
          <w14:ligatures w14:val="none"/>
        </w:rPr>
        <w:t xml:space="preserve"> mere za </w:t>
      </w:r>
      <w:proofErr w:type="spellStart"/>
      <w:r w:rsidRPr="00156451">
        <w:rPr>
          <w:rFonts w:ascii="Arial" w:eastAsia="Times New Roman" w:hAnsi="Arial" w:cs="Arial"/>
          <w:kern w:val="0"/>
          <w:lang w:eastAsia="en-GB"/>
          <w14:ligatures w14:val="none"/>
        </w:rPr>
        <w:t>sprečavanje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smanjenje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zagađenja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sredine</w:t>
      </w:r>
      <w:proofErr w:type="spellEnd"/>
      <w:r w:rsidRPr="00156451">
        <w:rPr>
          <w:rFonts w:ascii="Arial" w:eastAsia="Times New Roman" w:hAnsi="Arial" w:cs="Arial"/>
          <w:kern w:val="0"/>
          <w:lang w:eastAsia="en-GB"/>
          <w14:ligatures w14:val="none"/>
        </w:rPr>
        <w:t xml:space="preserve">. </w:t>
      </w:r>
    </w:p>
    <w:p w14:paraId="6708DC3B"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68" w:name="str_25"/>
      <w:bookmarkEnd w:id="68"/>
      <w:r w:rsidRPr="00156451">
        <w:rPr>
          <w:rFonts w:ascii="Arial" w:eastAsia="Times New Roman" w:hAnsi="Arial" w:cs="Arial"/>
          <w:kern w:val="0"/>
          <w:sz w:val="31"/>
          <w:szCs w:val="31"/>
          <w:lang w:eastAsia="en-GB"/>
          <w14:ligatures w14:val="none"/>
        </w:rPr>
        <w:t xml:space="preserve">V OBAVEZE KORISNIKA KOMUNALNE USLUGE </w:t>
      </w:r>
    </w:p>
    <w:p w14:paraId="59F5C223"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69" w:name="str_26"/>
      <w:bookmarkEnd w:id="69"/>
      <w:proofErr w:type="spellStart"/>
      <w:r w:rsidRPr="00156451">
        <w:rPr>
          <w:rFonts w:ascii="Arial" w:eastAsia="Times New Roman" w:hAnsi="Arial" w:cs="Arial"/>
          <w:b/>
          <w:bCs/>
          <w:i/>
          <w:iCs/>
          <w:kern w:val="0"/>
          <w:sz w:val="24"/>
          <w:szCs w:val="24"/>
          <w:lang w:eastAsia="en-GB"/>
          <w14:ligatures w14:val="none"/>
        </w:rPr>
        <w:t>Obaveze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korisnika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usluge</w:t>
      </w:r>
      <w:proofErr w:type="spellEnd"/>
      <w:r w:rsidRPr="00156451">
        <w:rPr>
          <w:rFonts w:ascii="Arial" w:eastAsia="Times New Roman" w:hAnsi="Arial" w:cs="Arial"/>
          <w:b/>
          <w:bCs/>
          <w:i/>
          <w:iCs/>
          <w:kern w:val="0"/>
          <w:sz w:val="24"/>
          <w:szCs w:val="24"/>
          <w:lang w:eastAsia="en-GB"/>
          <w14:ligatures w14:val="none"/>
        </w:rPr>
        <w:t xml:space="preserve"> </w:t>
      </w:r>
    </w:p>
    <w:p w14:paraId="44259879"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70" w:name="clan_45"/>
      <w:bookmarkEnd w:id="70"/>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45 </w:t>
      </w:r>
    </w:p>
    <w:p w14:paraId="7157390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Korisnik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vlasnik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dužan</w:t>
      </w:r>
      <w:proofErr w:type="spellEnd"/>
      <w:r w:rsidRPr="00156451">
        <w:rPr>
          <w:rFonts w:ascii="Arial" w:eastAsia="Times New Roman" w:hAnsi="Arial" w:cs="Arial"/>
          <w:kern w:val="0"/>
          <w:lang w:eastAsia="en-GB"/>
          <w14:ligatures w14:val="none"/>
        </w:rPr>
        <w:t xml:space="preserve"> je da: </w:t>
      </w:r>
    </w:p>
    <w:p w14:paraId="3A3421B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prijavi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započinjanje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
    <w:p w14:paraId="7CFEC86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prijavi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svaku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promenu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podataka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je od </w:t>
      </w:r>
      <w:proofErr w:type="spellStart"/>
      <w:r w:rsidRPr="00156451">
        <w:rPr>
          <w:rFonts w:ascii="Arial" w:eastAsia="Times New Roman" w:hAnsi="Arial" w:cs="Arial"/>
          <w:kern w:val="0"/>
          <w:lang w:eastAsia="en-GB"/>
          <w14:ligatures w14:val="none"/>
        </w:rPr>
        <w:t>uticaja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utvrđivanje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obračun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osam</w:t>
      </w:r>
      <w:proofErr w:type="spellEnd"/>
      <w:r w:rsidRPr="00156451">
        <w:rPr>
          <w:rFonts w:ascii="Arial" w:eastAsia="Times New Roman" w:hAnsi="Arial" w:cs="Arial"/>
          <w:kern w:val="0"/>
          <w:lang w:eastAsia="en-GB"/>
          <w14:ligatures w14:val="none"/>
        </w:rPr>
        <w:t xml:space="preserve"> dana od </w:t>
      </w:r>
      <w:proofErr w:type="spellStart"/>
      <w:r w:rsidRPr="00156451">
        <w:rPr>
          <w:rFonts w:ascii="Arial" w:eastAsia="Times New Roman" w:hAnsi="Arial" w:cs="Arial"/>
          <w:kern w:val="0"/>
          <w:lang w:eastAsia="en-GB"/>
          <w14:ligatures w14:val="none"/>
        </w:rPr>
        <w:t>nastanka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promene</w:t>
      </w:r>
      <w:proofErr w:type="spellEnd"/>
      <w:r w:rsidRPr="00156451">
        <w:rPr>
          <w:rFonts w:ascii="Arial" w:eastAsia="Times New Roman" w:hAnsi="Arial" w:cs="Arial"/>
          <w:kern w:val="0"/>
          <w:lang w:eastAsia="en-GB"/>
          <w14:ligatures w14:val="none"/>
        </w:rPr>
        <w:t xml:space="preserve">, </w:t>
      </w:r>
    </w:p>
    <w:p w14:paraId="555A8CC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poseduje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potrebnu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broj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izuzev</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w:t>
      </w:r>
    </w:p>
    <w:p w14:paraId="0DD7903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zonama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višestambenog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stanovanja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drži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objektu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građevinskoj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parceli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kojoj</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izgrađen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objekat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projektno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tehničkom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zonama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višestambenog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stanovanja</w:t>
      </w:r>
      <w:proofErr w:type="spellEnd"/>
      <w:r w:rsidRPr="00156451">
        <w:rPr>
          <w:rFonts w:ascii="Arial" w:eastAsia="Times New Roman" w:hAnsi="Arial" w:cs="Arial"/>
          <w:kern w:val="0"/>
          <w:lang w:eastAsia="en-GB"/>
          <w14:ligatures w14:val="none"/>
        </w:rPr>
        <w:t xml:space="preserve">, </w:t>
      </w:r>
    </w:p>
    <w:p w14:paraId="21C4C40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čuva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održava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kojima</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zadužen</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upotrebljivom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stanju</w:t>
      </w:r>
      <w:proofErr w:type="spellEnd"/>
      <w:r w:rsidRPr="00156451">
        <w:rPr>
          <w:rFonts w:ascii="Arial" w:eastAsia="Times New Roman" w:hAnsi="Arial" w:cs="Arial"/>
          <w:kern w:val="0"/>
          <w:lang w:eastAsia="en-GB"/>
          <w14:ligatures w14:val="none"/>
        </w:rPr>
        <w:t xml:space="preserve">, a u </w:t>
      </w:r>
      <w:proofErr w:type="spellStart"/>
      <w:r w:rsidRPr="00156451">
        <w:rPr>
          <w:rFonts w:ascii="Arial" w:eastAsia="Times New Roman" w:hAnsi="Arial" w:cs="Arial"/>
          <w:kern w:val="0"/>
          <w:lang w:eastAsia="en-GB"/>
          <w14:ligatures w14:val="none"/>
        </w:rPr>
        <w:t>slučaju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oštećenja</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popravi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ukoliko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tolikoj</w:t>
      </w:r>
      <w:proofErr w:type="spellEnd"/>
      <w:r w:rsidRPr="00156451">
        <w:rPr>
          <w:rFonts w:ascii="Arial" w:eastAsia="Times New Roman" w:hAnsi="Arial" w:cs="Arial"/>
          <w:kern w:val="0"/>
          <w:lang w:eastAsia="en-GB"/>
          <w14:ligatures w14:val="none"/>
        </w:rPr>
        <w:t xml:space="preserve"> meri </w:t>
      </w:r>
      <w:proofErr w:type="spellStart"/>
      <w:r w:rsidRPr="00156451">
        <w:rPr>
          <w:rFonts w:ascii="Arial" w:eastAsia="Times New Roman" w:hAnsi="Arial" w:cs="Arial"/>
          <w:kern w:val="0"/>
          <w:lang w:eastAsia="en-GB"/>
          <w14:ligatures w14:val="none"/>
        </w:rPr>
        <w:t>oštećene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neupotrebljive</w:t>
      </w:r>
      <w:proofErr w:type="spellEnd"/>
      <w:r w:rsidRPr="00156451">
        <w:rPr>
          <w:rFonts w:ascii="Arial" w:eastAsia="Times New Roman" w:hAnsi="Arial" w:cs="Arial"/>
          <w:kern w:val="0"/>
          <w:lang w:eastAsia="en-GB"/>
          <w14:ligatures w14:val="none"/>
        </w:rPr>
        <w:t xml:space="preserve"> i ne </w:t>
      </w:r>
      <w:proofErr w:type="spellStart"/>
      <w:r w:rsidRPr="00156451">
        <w:rPr>
          <w:rFonts w:ascii="Arial" w:eastAsia="Times New Roman" w:hAnsi="Arial" w:cs="Arial"/>
          <w:kern w:val="0"/>
          <w:lang w:eastAsia="en-GB"/>
          <w14:ligatures w14:val="none"/>
        </w:rPr>
        <w:t>mogu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popraviti</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zameni</w:t>
      </w:r>
      <w:proofErr w:type="spellEnd"/>
      <w:r w:rsidRPr="00156451">
        <w:rPr>
          <w:rFonts w:ascii="Arial" w:eastAsia="Times New Roman" w:hAnsi="Arial" w:cs="Arial"/>
          <w:kern w:val="0"/>
          <w:lang w:eastAsia="en-GB"/>
          <w14:ligatures w14:val="none"/>
        </w:rPr>
        <w:t xml:space="preserve">, </w:t>
      </w:r>
    </w:p>
    <w:p w14:paraId="14A235C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slučaju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gubitka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zadužen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nabavi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istu</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svom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trošku</w:t>
      </w:r>
      <w:proofErr w:type="spellEnd"/>
      <w:r w:rsidRPr="00156451">
        <w:rPr>
          <w:rFonts w:ascii="Arial" w:eastAsia="Times New Roman" w:hAnsi="Arial" w:cs="Arial"/>
          <w:kern w:val="0"/>
          <w:lang w:eastAsia="en-GB"/>
          <w14:ligatures w14:val="none"/>
        </w:rPr>
        <w:t xml:space="preserve">, </w:t>
      </w:r>
    </w:p>
    <w:p w14:paraId="2DF54A2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362AFC4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kolovoz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moguć</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prolaz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njihovog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pražnjenja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da ne </w:t>
      </w:r>
      <w:proofErr w:type="spellStart"/>
      <w:r w:rsidRPr="00156451">
        <w:rPr>
          <w:rFonts w:ascii="Arial" w:eastAsia="Times New Roman" w:hAnsi="Arial" w:cs="Arial"/>
          <w:kern w:val="0"/>
          <w:lang w:eastAsia="en-GB"/>
          <w14:ligatures w14:val="none"/>
        </w:rPr>
        <w:t>ometa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saobraćaj</w:t>
      </w:r>
      <w:proofErr w:type="spellEnd"/>
      <w:r w:rsidRPr="00156451">
        <w:rPr>
          <w:rFonts w:ascii="Arial" w:eastAsia="Times New Roman" w:hAnsi="Arial" w:cs="Arial"/>
          <w:kern w:val="0"/>
          <w:lang w:eastAsia="en-GB"/>
          <w14:ligatures w14:val="none"/>
        </w:rPr>
        <w:t xml:space="preserve"> i ne </w:t>
      </w:r>
      <w:proofErr w:type="spellStart"/>
      <w:r w:rsidRPr="00156451">
        <w:rPr>
          <w:rFonts w:ascii="Arial" w:eastAsia="Times New Roman" w:hAnsi="Arial" w:cs="Arial"/>
          <w:kern w:val="0"/>
          <w:lang w:eastAsia="en-GB"/>
          <w14:ligatures w14:val="none"/>
        </w:rPr>
        <w:t>ugrožava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zasade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lastRenderedPageBreak/>
        <w:t>površini</w:t>
      </w:r>
      <w:proofErr w:type="spellEnd"/>
      <w:r w:rsidRPr="00156451">
        <w:rPr>
          <w:rFonts w:ascii="Arial" w:eastAsia="Times New Roman" w:hAnsi="Arial" w:cs="Arial"/>
          <w:kern w:val="0"/>
          <w:lang w:eastAsia="en-GB"/>
          <w14:ligatures w14:val="none"/>
        </w:rPr>
        <w:t xml:space="preserve">, a u gusto </w:t>
      </w:r>
      <w:proofErr w:type="spellStart"/>
      <w:r w:rsidRPr="00156451">
        <w:rPr>
          <w:rFonts w:ascii="Arial" w:eastAsia="Times New Roman" w:hAnsi="Arial" w:cs="Arial"/>
          <w:kern w:val="0"/>
          <w:lang w:eastAsia="en-GB"/>
          <w14:ligatures w14:val="none"/>
        </w:rPr>
        <w:t>naseljenim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delovima</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npr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Jezgro</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gde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postavljanje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tako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obezbedi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nesmetani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pristup</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pražnjenja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
    <w:p w14:paraId="2A1E2E6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postupa</w:t>
      </w:r>
      <w:proofErr w:type="spellEnd"/>
      <w:r w:rsidRPr="00156451">
        <w:rPr>
          <w:rFonts w:ascii="Arial" w:eastAsia="Times New Roman" w:hAnsi="Arial" w:cs="Arial"/>
          <w:kern w:val="0"/>
          <w:lang w:eastAsia="en-GB"/>
          <w14:ligatures w14:val="none"/>
        </w:rPr>
        <w:t xml:space="preserve"> s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ne </w:t>
      </w:r>
      <w:proofErr w:type="spellStart"/>
      <w:r w:rsidRPr="00156451">
        <w:rPr>
          <w:rFonts w:ascii="Arial" w:eastAsia="Times New Roman" w:hAnsi="Arial" w:cs="Arial"/>
          <w:kern w:val="0"/>
          <w:lang w:eastAsia="en-GB"/>
          <w14:ligatures w14:val="none"/>
        </w:rPr>
        <w:t>dovodi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opasnost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ljudsko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zdravlje</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dovodi</w:t>
      </w:r>
      <w:proofErr w:type="spellEnd"/>
      <w:r w:rsidRPr="00156451">
        <w:rPr>
          <w:rFonts w:ascii="Arial" w:eastAsia="Times New Roman" w:hAnsi="Arial" w:cs="Arial"/>
          <w:kern w:val="0"/>
          <w:lang w:eastAsia="en-GB"/>
          <w14:ligatures w14:val="none"/>
        </w:rPr>
        <w:t xml:space="preserve"> do </w:t>
      </w:r>
      <w:proofErr w:type="spellStart"/>
      <w:r w:rsidRPr="00156451">
        <w:rPr>
          <w:rFonts w:ascii="Arial" w:eastAsia="Times New Roman" w:hAnsi="Arial" w:cs="Arial"/>
          <w:kern w:val="0"/>
          <w:lang w:eastAsia="en-GB"/>
          <w14:ligatures w14:val="none"/>
        </w:rPr>
        <w:t>rasipanja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zagađuje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okolni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sprečava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pojavu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neprijatnih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mirisa</w:t>
      </w:r>
      <w:proofErr w:type="spellEnd"/>
      <w:r w:rsidRPr="00156451">
        <w:rPr>
          <w:rFonts w:ascii="Arial" w:eastAsia="Times New Roman" w:hAnsi="Arial" w:cs="Arial"/>
          <w:kern w:val="0"/>
          <w:lang w:eastAsia="en-GB"/>
          <w14:ligatures w14:val="none"/>
        </w:rPr>
        <w:t xml:space="preserve">, </w:t>
      </w:r>
    </w:p>
    <w:p w14:paraId="62E6043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uredno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plaća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naknadu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izvršenu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važećim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cenovnikom</w:t>
      </w:r>
      <w:proofErr w:type="spellEnd"/>
      <w:r w:rsidRPr="00156451">
        <w:rPr>
          <w:rFonts w:ascii="Arial" w:eastAsia="Times New Roman" w:hAnsi="Arial" w:cs="Arial"/>
          <w:kern w:val="0"/>
          <w:lang w:eastAsia="en-GB"/>
          <w14:ligatures w14:val="none"/>
        </w:rPr>
        <w:t xml:space="preserve">, </w:t>
      </w:r>
    </w:p>
    <w:p w14:paraId="2D3DC9E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periodu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kada</w:t>
      </w:r>
      <w:proofErr w:type="spellEnd"/>
      <w:r w:rsidRPr="00156451">
        <w:rPr>
          <w:rFonts w:ascii="Arial" w:eastAsia="Times New Roman" w:hAnsi="Arial" w:cs="Arial"/>
          <w:kern w:val="0"/>
          <w:lang w:eastAsia="en-GB"/>
          <w14:ligatures w14:val="none"/>
        </w:rPr>
        <w:t xml:space="preserve"> se,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intenzivnije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odvoženje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tako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odgovarajućoj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vreći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ispred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kolovoz</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vreme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određeno</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
    <w:p w14:paraId="367703F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koji se po </w:t>
      </w:r>
      <w:proofErr w:type="spellStart"/>
      <w:r w:rsidRPr="00156451">
        <w:rPr>
          <w:rFonts w:ascii="Arial" w:eastAsia="Times New Roman" w:hAnsi="Arial" w:cs="Arial"/>
          <w:kern w:val="0"/>
          <w:lang w:eastAsia="en-GB"/>
          <w14:ligatures w14:val="none"/>
        </w:rPr>
        <w:t>svojoj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veličini</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deponiji</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ukoliko</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organizovano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isti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odnese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stavi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0EE040A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odnese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centar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centru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ovlašćenom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4C1BF372"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71" w:name="str_27"/>
      <w:bookmarkEnd w:id="71"/>
      <w:proofErr w:type="spellStart"/>
      <w:r w:rsidRPr="00156451">
        <w:rPr>
          <w:rFonts w:ascii="Arial" w:eastAsia="Times New Roman" w:hAnsi="Arial" w:cs="Arial"/>
          <w:b/>
          <w:bCs/>
          <w:i/>
          <w:iCs/>
          <w:kern w:val="0"/>
          <w:sz w:val="24"/>
          <w:szCs w:val="24"/>
          <w:lang w:eastAsia="en-GB"/>
          <w14:ligatures w14:val="none"/>
        </w:rPr>
        <w:t>Zabrane</w:t>
      </w:r>
      <w:proofErr w:type="spellEnd"/>
      <w:r w:rsidRPr="00156451">
        <w:rPr>
          <w:rFonts w:ascii="Arial" w:eastAsia="Times New Roman" w:hAnsi="Arial" w:cs="Arial"/>
          <w:b/>
          <w:bCs/>
          <w:i/>
          <w:iCs/>
          <w:kern w:val="0"/>
          <w:sz w:val="24"/>
          <w:szCs w:val="24"/>
          <w:lang w:eastAsia="en-GB"/>
          <w14:ligatures w14:val="none"/>
        </w:rPr>
        <w:t xml:space="preserve"> </w:t>
      </w:r>
    </w:p>
    <w:p w14:paraId="67573487"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72" w:name="clan_46"/>
      <w:bookmarkEnd w:id="7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46 </w:t>
      </w:r>
    </w:p>
    <w:p w14:paraId="1787104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Zabranjeno</w:t>
      </w:r>
      <w:proofErr w:type="spellEnd"/>
      <w:r w:rsidRPr="00156451">
        <w:rPr>
          <w:rFonts w:ascii="Arial" w:eastAsia="Times New Roman" w:hAnsi="Arial" w:cs="Arial"/>
          <w:kern w:val="0"/>
          <w:lang w:eastAsia="en-GB"/>
          <w14:ligatures w14:val="none"/>
        </w:rPr>
        <w:t xml:space="preserve"> je: </w:t>
      </w:r>
    </w:p>
    <w:p w14:paraId="33879F6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
    <w:p w14:paraId="74FBDE3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
    <w:p w14:paraId="7D88674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
    <w:p w14:paraId="74EEE85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građenja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rušenja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C53E11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8F0067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6)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se po </w:t>
      </w:r>
      <w:proofErr w:type="spellStart"/>
      <w:r w:rsidRPr="00156451">
        <w:rPr>
          <w:rFonts w:ascii="Arial" w:eastAsia="Times New Roman" w:hAnsi="Arial" w:cs="Arial"/>
          <w:kern w:val="0"/>
          <w:lang w:eastAsia="en-GB"/>
          <w14:ligatures w14:val="none"/>
        </w:rPr>
        <w:t>svojoj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veličini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odložiti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7B345FB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7)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neugašen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pepeo</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2348C59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8)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sporedne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životinjskog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porekla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leševe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uginulih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životinja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izmet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životinjskog</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ljudskog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porekla</w:t>
      </w:r>
      <w:proofErr w:type="spellEnd"/>
      <w:r w:rsidRPr="00156451">
        <w:rPr>
          <w:rFonts w:ascii="Arial" w:eastAsia="Times New Roman" w:hAnsi="Arial" w:cs="Arial"/>
          <w:kern w:val="0"/>
          <w:lang w:eastAsia="en-GB"/>
          <w14:ligatures w14:val="none"/>
        </w:rPr>
        <w:t xml:space="preserve">); </w:t>
      </w:r>
    </w:p>
    <w:p w14:paraId="39D0670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9) </w:t>
      </w:r>
      <w:proofErr w:type="spellStart"/>
      <w:r w:rsidRPr="00156451">
        <w:rPr>
          <w:rFonts w:ascii="Arial" w:eastAsia="Times New Roman" w:hAnsi="Arial" w:cs="Arial"/>
          <w:kern w:val="0"/>
          <w:lang w:eastAsia="en-GB"/>
          <w14:ligatures w14:val="none"/>
        </w:rPr>
        <w:t>sipati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tečnost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B0C599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10) </w:t>
      </w:r>
      <w:proofErr w:type="spellStart"/>
      <w:r w:rsidRPr="00156451">
        <w:rPr>
          <w:rFonts w:ascii="Arial" w:eastAsia="Times New Roman" w:hAnsi="Arial" w:cs="Arial"/>
          <w:kern w:val="0"/>
          <w:lang w:eastAsia="en-GB"/>
          <w14:ligatures w14:val="none"/>
        </w:rPr>
        <w:t>paliti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posudi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73D5F9F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11) </w:t>
      </w:r>
      <w:proofErr w:type="spellStart"/>
      <w:r w:rsidRPr="00156451">
        <w:rPr>
          <w:rFonts w:ascii="Arial" w:eastAsia="Times New Roman" w:hAnsi="Arial" w:cs="Arial"/>
          <w:kern w:val="0"/>
          <w:lang w:eastAsia="en-GB"/>
          <w14:ligatures w14:val="none"/>
        </w:rPr>
        <w:t>rasturati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preturati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uzimati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72E2E86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12) </w:t>
      </w:r>
      <w:proofErr w:type="spellStart"/>
      <w:r w:rsidRPr="00156451">
        <w:rPr>
          <w:rFonts w:ascii="Arial" w:eastAsia="Times New Roman" w:hAnsi="Arial" w:cs="Arial"/>
          <w:kern w:val="0"/>
          <w:lang w:eastAsia="en-GB"/>
          <w14:ligatures w14:val="none"/>
        </w:rPr>
        <w:t>neovlašćeno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pomerati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postavljanja</w:t>
      </w:r>
      <w:proofErr w:type="spellEnd"/>
      <w:r w:rsidRPr="00156451">
        <w:rPr>
          <w:rFonts w:ascii="Arial" w:eastAsia="Times New Roman" w:hAnsi="Arial" w:cs="Arial"/>
          <w:kern w:val="0"/>
          <w:lang w:eastAsia="en-GB"/>
          <w14:ligatures w14:val="none"/>
        </w:rPr>
        <w:t xml:space="preserve">; </w:t>
      </w:r>
    </w:p>
    <w:p w14:paraId="05FA541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13) </w:t>
      </w:r>
      <w:proofErr w:type="spellStart"/>
      <w:r w:rsidRPr="00156451">
        <w:rPr>
          <w:rFonts w:ascii="Arial" w:eastAsia="Times New Roman" w:hAnsi="Arial" w:cs="Arial"/>
          <w:kern w:val="0"/>
          <w:lang w:eastAsia="en-GB"/>
          <w14:ligatures w14:val="none"/>
        </w:rPr>
        <w:t>skidati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uništavati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štetu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6F79CC4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14) </w:t>
      </w:r>
      <w:proofErr w:type="spellStart"/>
      <w:r w:rsidRPr="00156451">
        <w:rPr>
          <w:rFonts w:ascii="Arial" w:eastAsia="Times New Roman" w:hAnsi="Arial" w:cs="Arial"/>
          <w:kern w:val="0"/>
          <w:lang w:eastAsia="en-GB"/>
          <w14:ligatures w14:val="none"/>
        </w:rPr>
        <w:t>parkirati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mestu</w:t>
      </w:r>
      <w:proofErr w:type="spellEnd"/>
      <w:r w:rsidRPr="00156451">
        <w:rPr>
          <w:rFonts w:ascii="Arial" w:eastAsia="Times New Roman" w:hAnsi="Arial" w:cs="Arial"/>
          <w:kern w:val="0"/>
          <w:lang w:eastAsia="en-GB"/>
          <w14:ligatures w14:val="none"/>
        </w:rPr>
        <w:t xml:space="preserve"> pored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prilazu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onemogućava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prilaz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
    <w:p w14:paraId="2E9DACC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15)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određenog</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71FA6678"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73" w:name="str_28"/>
      <w:bookmarkEnd w:id="73"/>
      <w:r w:rsidRPr="00156451">
        <w:rPr>
          <w:rFonts w:ascii="Arial" w:eastAsia="Times New Roman" w:hAnsi="Arial" w:cs="Arial"/>
          <w:kern w:val="0"/>
          <w:sz w:val="31"/>
          <w:szCs w:val="31"/>
          <w:lang w:eastAsia="en-GB"/>
          <w14:ligatures w14:val="none"/>
        </w:rPr>
        <w:t xml:space="preserve">VI FINANSIRANJE OBAVLJANJA KOMUNALNE DELATNOSTI </w:t>
      </w:r>
    </w:p>
    <w:p w14:paraId="2E3A066D" w14:textId="77777777" w:rsidR="00156451" w:rsidRPr="00156451" w:rsidRDefault="00156451" w:rsidP="00156451">
      <w:pPr>
        <w:spacing w:before="240" w:after="240" w:line="240" w:lineRule="auto"/>
        <w:jc w:val="center"/>
        <w:rPr>
          <w:rFonts w:ascii="Arial" w:eastAsia="Times New Roman" w:hAnsi="Arial" w:cs="Arial"/>
          <w:b/>
          <w:bCs/>
          <w:kern w:val="0"/>
          <w:sz w:val="24"/>
          <w:szCs w:val="24"/>
          <w:lang w:eastAsia="en-GB"/>
          <w14:ligatures w14:val="none"/>
        </w:rPr>
      </w:pPr>
      <w:bookmarkStart w:id="74" w:name="str_29"/>
      <w:bookmarkEnd w:id="74"/>
      <w:r w:rsidRPr="00156451">
        <w:rPr>
          <w:rFonts w:ascii="Arial" w:eastAsia="Times New Roman" w:hAnsi="Arial" w:cs="Arial"/>
          <w:b/>
          <w:bCs/>
          <w:kern w:val="0"/>
          <w:sz w:val="24"/>
          <w:szCs w:val="24"/>
          <w:lang w:eastAsia="en-GB"/>
          <w14:ligatures w14:val="none"/>
        </w:rPr>
        <w:t xml:space="preserve">1. </w:t>
      </w:r>
      <w:proofErr w:type="spellStart"/>
      <w:r w:rsidRPr="00156451">
        <w:rPr>
          <w:rFonts w:ascii="Arial" w:eastAsia="Times New Roman" w:hAnsi="Arial" w:cs="Arial"/>
          <w:b/>
          <w:bCs/>
          <w:kern w:val="0"/>
          <w:sz w:val="24"/>
          <w:szCs w:val="24"/>
          <w:lang w:eastAsia="en-GB"/>
          <w14:ligatures w14:val="none"/>
        </w:rPr>
        <w:t>Izvori</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sredstava</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Javnog</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preduzeća</w:t>
      </w:r>
      <w:proofErr w:type="spellEnd"/>
      <w:r w:rsidRPr="00156451">
        <w:rPr>
          <w:rFonts w:ascii="Arial" w:eastAsia="Times New Roman" w:hAnsi="Arial" w:cs="Arial"/>
          <w:b/>
          <w:bCs/>
          <w:kern w:val="0"/>
          <w:sz w:val="24"/>
          <w:szCs w:val="24"/>
          <w:lang w:eastAsia="en-GB"/>
          <w14:ligatures w14:val="none"/>
        </w:rPr>
        <w:t xml:space="preserve"> za </w:t>
      </w:r>
      <w:proofErr w:type="spellStart"/>
      <w:r w:rsidRPr="00156451">
        <w:rPr>
          <w:rFonts w:ascii="Arial" w:eastAsia="Times New Roman" w:hAnsi="Arial" w:cs="Arial"/>
          <w:b/>
          <w:bCs/>
          <w:kern w:val="0"/>
          <w:sz w:val="24"/>
          <w:szCs w:val="24"/>
          <w:lang w:eastAsia="en-GB"/>
          <w14:ligatures w14:val="none"/>
        </w:rPr>
        <w:t>obavljanje</w:t>
      </w:r>
      <w:proofErr w:type="spellEnd"/>
      <w:r w:rsidRPr="00156451">
        <w:rPr>
          <w:rFonts w:ascii="Arial" w:eastAsia="Times New Roman" w:hAnsi="Arial" w:cs="Arial"/>
          <w:b/>
          <w:bCs/>
          <w:kern w:val="0"/>
          <w:sz w:val="24"/>
          <w:szCs w:val="24"/>
          <w:lang w:eastAsia="en-GB"/>
          <w14:ligatures w14:val="none"/>
        </w:rPr>
        <w:t xml:space="preserve"> i </w:t>
      </w:r>
      <w:proofErr w:type="spellStart"/>
      <w:r w:rsidRPr="00156451">
        <w:rPr>
          <w:rFonts w:ascii="Arial" w:eastAsia="Times New Roman" w:hAnsi="Arial" w:cs="Arial"/>
          <w:b/>
          <w:bCs/>
          <w:kern w:val="0"/>
          <w:sz w:val="24"/>
          <w:szCs w:val="24"/>
          <w:lang w:eastAsia="en-GB"/>
          <w14:ligatures w14:val="none"/>
        </w:rPr>
        <w:t>razvoj</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komunalne</w:t>
      </w:r>
      <w:proofErr w:type="spellEnd"/>
      <w:r w:rsidRPr="00156451">
        <w:rPr>
          <w:rFonts w:ascii="Arial" w:eastAsia="Times New Roman" w:hAnsi="Arial" w:cs="Arial"/>
          <w:b/>
          <w:bCs/>
          <w:kern w:val="0"/>
          <w:sz w:val="24"/>
          <w:szCs w:val="24"/>
          <w:lang w:eastAsia="en-GB"/>
          <w14:ligatures w14:val="none"/>
        </w:rPr>
        <w:t xml:space="preserve"> </w:t>
      </w:r>
      <w:proofErr w:type="spellStart"/>
      <w:r w:rsidRPr="00156451">
        <w:rPr>
          <w:rFonts w:ascii="Arial" w:eastAsia="Times New Roman" w:hAnsi="Arial" w:cs="Arial"/>
          <w:b/>
          <w:bCs/>
          <w:kern w:val="0"/>
          <w:sz w:val="24"/>
          <w:szCs w:val="24"/>
          <w:lang w:eastAsia="en-GB"/>
          <w14:ligatures w14:val="none"/>
        </w:rPr>
        <w:t>delatnosti</w:t>
      </w:r>
      <w:proofErr w:type="spellEnd"/>
      <w:r w:rsidRPr="00156451">
        <w:rPr>
          <w:rFonts w:ascii="Arial" w:eastAsia="Times New Roman" w:hAnsi="Arial" w:cs="Arial"/>
          <w:b/>
          <w:bCs/>
          <w:kern w:val="0"/>
          <w:sz w:val="24"/>
          <w:szCs w:val="24"/>
          <w:lang w:eastAsia="en-GB"/>
          <w14:ligatures w14:val="none"/>
        </w:rPr>
        <w:t xml:space="preserve"> </w:t>
      </w:r>
    </w:p>
    <w:p w14:paraId="03154EC1"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Izvori</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sredstava</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Javnog</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preduzeća</w:t>
      </w:r>
      <w:proofErr w:type="spellEnd"/>
      <w:r w:rsidRPr="00156451">
        <w:rPr>
          <w:rFonts w:ascii="Arial" w:eastAsia="Times New Roman" w:hAnsi="Arial" w:cs="Arial"/>
          <w:i/>
          <w:iCs/>
          <w:kern w:val="0"/>
          <w:sz w:val="24"/>
          <w:szCs w:val="24"/>
          <w:lang w:eastAsia="en-GB"/>
          <w14:ligatures w14:val="none"/>
        </w:rPr>
        <w:t xml:space="preserve"> za </w:t>
      </w:r>
      <w:proofErr w:type="spellStart"/>
      <w:r w:rsidRPr="00156451">
        <w:rPr>
          <w:rFonts w:ascii="Arial" w:eastAsia="Times New Roman" w:hAnsi="Arial" w:cs="Arial"/>
          <w:i/>
          <w:iCs/>
          <w:kern w:val="0"/>
          <w:sz w:val="24"/>
          <w:szCs w:val="24"/>
          <w:lang w:eastAsia="en-GB"/>
          <w14:ligatures w14:val="none"/>
        </w:rPr>
        <w:t>obavljanje</w:t>
      </w:r>
      <w:proofErr w:type="spellEnd"/>
      <w:r w:rsidRPr="00156451">
        <w:rPr>
          <w:rFonts w:ascii="Arial" w:eastAsia="Times New Roman" w:hAnsi="Arial" w:cs="Arial"/>
          <w:i/>
          <w:iCs/>
          <w:kern w:val="0"/>
          <w:sz w:val="24"/>
          <w:szCs w:val="24"/>
          <w:lang w:eastAsia="en-GB"/>
          <w14:ligatures w14:val="none"/>
        </w:rPr>
        <w:t xml:space="preserve"> i </w:t>
      </w:r>
      <w:proofErr w:type="spellStart"/>
      <w:r w:rsidRPr="00156451">
        <w:rPr>
          <w:rFonts w:ascii="Arial" w:eastAsia="Times New Roman" w:hAnsi="Arial" w:cs="Arial"/>
          <w:i/>
          <w:iCs/>
          <w:kern w:val="0"/>
          <w:sz w:val="24"/>
          <w:szCs w:val="24"/>
          <w:lang w:eastAsia="en-GB"/>
          <w14:ligatures w14:val="none"/>
        </w:rPr>
        <w:t>razvoj</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komunalne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delatnosti</w:t>
      </w:r>
      <w:proofErr w:type="spellEnd"/>
      <w:r w:rsidRPr="00156451">
        <w:rPr>
          <w:rFonts w:ascii="Arial" w:eastAsia="Times New Roman" w:hAnsi="Arial" w:cs="Arial"/>
          <w:i/>
          <w:iCs/>
          <w:kern w:val="0"/>
          <w:sz w:val="24"/>
          <w:szCs w:val="24"/>
          <w:lang w:eastAsia="en-GB"/>
          <w14:ligatures w14:val="none"/>
        </w:rPr>
        <w:t xml:space="preserve"> </w:t>
      </w:r>
    </w:p>
    <w:p w14:paraId="637AFCB5"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75" w:name="clan_47"/>
      <w:bookmarkEnd w:id="75"/>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47 </w:t>
      </w:r>
    </w:p>
    <w:p w14:paraId="003D873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Izvori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sredstava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razvoj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obezbeđuju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
    <w:p w14:paraId="537A3E0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prihoda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pružanja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
    <w:p w14:paraId="13AB3B1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prihoda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budžeta</w:t>
      </w:r>
      <w:proofErr w:type="spellEnd"/>
      <w:r w:rsidRPr="00156451">
        <w:rPr>
          <w:rFonts w:ascii="Arial" w:eastAsia="Times New Roman" w:hAnsi="Arial" w:cs="Arial"/>
          <w:kern w:val="0"/>
          <w:lang w:eastAsia="en-GB"/>
          <w14:ligatures w14:val="none"/>
        </w:rPr>
        <w:t xml:space="preserve"> Grada, </w:t>
      </w:r>
    </w:p>
    <w:p w14:paraId="2B0786D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namenskih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sredstava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nivoa</w:t>
      </w:r>
      <w:proofErr w:type="spellEnd"/>
      <w:r w:rsidRPr="00156451">
        <w:rPr>
          <w:rFonts w:ascii="Arial" w:eastAsia="Times New Roman" w:hAnsi="Arial" w:cs="Arial"/>
          <w:kern w:val="0"/>
          <w:lang w:eastAsia="en-GB"/>
          <w14:ligatures w14:val="none"/>
        </w:rPr>
        <w:t xml:space="preserve"> vlasti i </w:t>
      </w:r>
    </w:p>
    <w:p w14:paraId="5ACD1F54"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 drugih izvora, u skladu sa zakonom. </w:t>
      </w:r>
    </w:p>
    <w:p w14:paraId="0A37B3F5"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Prihodi od pružanja komunalnih usluga </w:t>
      </w:r>
    </w:p>
    <w:p w14:paraId="15FF7AB3"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76" w:name="clan_48"/>
      <w:bookmarkEnd w:id="76"/>
      <w:r w:rsidRPr="00356096">
        <w:rPr>
          <w:rFonts w:ascii="Arial" w:eastAsia="Times New Roman" w:hAnsi="Arial" w:cs="Arial"/>
          <w:b/>
          <w:bCs/>
          <w:kern w:val="0"/>
          <w:sz w:val="24"/>
          <w:szCs w:val="24"/>
          <w:lang w:val="fr-FR" w:eastAsia="en-GB"/>
          <w14:ligatures w14:val="none"/>
        </w:rPr>
        <w:t xml:space="preserve">Član 48 </w:t>
      </w:r>
    </w:p>
    <w:p w14:paraId="0512DD74"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Za pruženu komunalnu uslugu Javno preduzeće obračunava i naplaćuje naknadu. </w:t>
      </w:r>
    </w:p>
    <w:p w14:paraId="3FC6560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Cenu komunalne usluge utvrđuje nadležni organ Javnog preduzeća Cenovnikom, na osnovu elemenata za obrazovanje cena komunalnih usluga propisanih Zakonom o komunalnim delatnostima. </w:t>
      </w:r>
    </w:p>
    <w:p w14:paraId="36DE13F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Prilikom obrazovanja cene komunalne usluge, pored troškova sakupljanja i odvoženja komunalnog otpada, u cenu komunalne usluge uključuju se i troškovi Javnog preduzeća koji se odnose na tretman i odlaganje komunalnog otpada. </w:t>
      </w:r>
    </w:p>
    <w:p w14:paraId="00AFEB8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lastRenderedPageBreak/>
        <w:t>Na Cenovnik iz stava 2. ovog člana saglasnost daje Gradsko veće</w:t>
      </w:r>
      <w:r w:rsidRPr="00356096">
        <w:rPr>
          <w:rFonts w:ascii="Arial" w:eastAsia="Times New Roman" w:hAnsi="Arial" w:cs="Arial"/>
          <w:b/>
          <w:bCs/>
          <w:kern w:val="0"/>
          <w:lang w:val="fr-FR" w:eastAsia="en-GB"/>
          <w14:ligatures w14:val="none"/>
        </w:rPr>
        <w:t>.</w:t>
      </w:r>
      <w:r w:rsidRPr="00356096">
        <w:rPr>
          <w:rFonts w:ascii="Arial" w:eastAsia="Times New Roman" w:hAnsi="Arial" w:cs="Arial"/>
          <w:kern w:val="0"/>
          <w:lang w:val="fr-FR" w:eastAsia="en-GB"/>
          <w14:ligatures w14:val="none"/>
        </w:rPr>
        <w:t xml:space="preserve"> </w:t>
      </w:r>
    </w:p>
    <w:p w14:paraId="77EA7D5D"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Cenovnik </w:t>
      </w:r>
    </w:p>
    <w:p w14:paraId="79D86041"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77" w:name="clan_49"/>
      <w:bookmarkEnd w:id="77"/>
      <w:r w:rsidRPr="00356096">
        <w:rPr>
          <w:rFonts w:ascii="Arial" w:eastAsia="Times New Roman" w:hAnsi="Arial" w:cs="Arial"/>
          <w:b/>
          <w:bCs/>
          <w:kern w:val="0"/>
          <w:sz w:val="24"/>
          <w:szCs w:val="24"/>
          <w:lang w:val="fr-FR" w:eastAsia="en-GB"/>
          <w14:ligatures w14:val="none"/>
        </w:rPr>
        <w:t xml:space="preserve">Član 49 </w:t>
      </w:r>
    </w:p>
    <w:p w14:paraId="7CF19293"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U Cenovniku Javnog preduzeća cene komunalne usluge sakupljanja i odvoženja komunalnog otpada utvrđuju se prema sledećem: </w:t>
      </w:r>
    </w:p>
    <w:p w14:paraId="5A91001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U naseljenim mestima Subotica i Palić cena utvrđena za pružanje komunalne usluge upravljanja komunalnim otpadom iz porodičnih stambenih zgrada, individualnih stambenih objekata i njihovih nusprostorija obračunava se po kvadratnom metru. </w:t>
      </w:r>
    </w:p>
    <w:p w14:paraId="07BC975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U naseljenim mestima, izuzev naseljenih mesta iz stava 2. ovog člana, cena utvrđena za pružanje komunalne usluge upravljanja komunalnim otpadom obračunava se po domaćinstvu. </w:t>
      </w:r>
    </w:p>
    <w:p w14:paraId="6905E407"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Cena utvrđena za pružanje komunalne usluge upravljanja komunalnim otpadom iz poslovnih objekata i prostorija obračunava se po kvadratnom metru zatvorenog poslovnog prostora i otvorenog poslovnog prostora, koji je u funkciji obavljanja poslovne delatnosti. </w:t>
      </w:r>
    </w:p>
    <w:p w14:paraId="2209C613"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Izuzetno od stava 4. ovog člana, za privredne subjekte koji obavljaju proizvodnu delatnost, cena za pružanje komunalne usluge upravljanja komunalnim otpadom iz poslovnih objekata i prostorija obračunava se tako što se sabiraju iznosi nastali kao rezultat množenja površine i cene utvrđene na sledeći način: </w:t>
      </w:r>
    </w:p>
    <w:p w14:paraId="6C007F19"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 do 5000 metara kvadratnih, obračunava se u iznosu od 100% od cene utvrđene po kvadratnom metru zatvorenog poslovnog prostora koji je u funkciji obavljanja delatnosti; </w:t>
      </w:r>
    </w:p>
    <w:p w14:paraId="6A18C4C3"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2) od 5001 - 10000 metara kvadratnih, obračunava se u iznosu od 60% od cene utvrđene po kvadratnom metru zatvorenog poslovnog prostora koji je u funkciji obavljanja delatnosti; </w:t>
      </w:r>
    </w:p>
    <w:p w14:paraId="53414F3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3) preko 10000 metara kvadratnih obračunava se u iznosu od 30% od cene utvrđene po kvadratnom metru zatvorenog poslovnog prostora koji je u funkciji obavljanja delatnosti. </w:t>
      </w:r>
    </w:p>
    <w:p w14:paraId="0B890425"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Izuzetno od stava 4. ovog člana osnov za naknadu za one korisnike koji stvaraju povećanu količinu komunalnog otpada je m</w:t>
      </w:r>
      <w:r w:rsidRPr="00356096">
        <w:rPr>
          <w:rFonts w:ascii="Arial" w:eastAsia="Times New Roman" w:hAnsi="Arial" w:cs="Arial"/>
          <w:kern w:val="0"/>
          <w:sz w:val="15"/>
          <w:szCs w:val="15"/>
          <w:vertAlign w:val="superscript"/>
          <w:lang w:val="fr-FR" w:eastAsia="en-GB"/>
          <w14:ligatures w14:val="none"/>
        </w:rPr>
        <w:t>2</w:t>
      </w:r>
      <w:r w:rsidRPr="00356096">
        <w:rPr>
          <w:rFonts w:ascii="Arial" w:eastAsia="Times New Roman" w:hAnsi="Arial" w:cs="Arial"/>
          <w:kern w:val="0"/>
          <w:lang w:val="fr-FR" w:eastAsia="en-GB"/>
          <w14:ligatures w14:val="none"/>
        </w:rPr>
        <w:t xml:space="preserve"> poslovnog prostora na koji se primenjuju koeficijenti i to: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7609"/>
        <w:gridCol w:w="1411"/>
      </w:tblGrid>
      <w:tr w:rsidR="00156451" w:rsidRPr="00156451" w14:paraId="4C6EECD1" w14:textId="77777777">
        <w:trPr>
          <w:tblCellSpacing w:w="0" w:type="dxa"/>
        </w:trPr>
        <w:tc>
          <w:tcPr>
            <w:tcW w:w="0" w:type="auto"/>
            <w:hideMark/>
          </w:tcPr>
          <w:p w14:paraId="2270A90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kiosci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promet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štampe</w:t>
            </w:r>
            <w:proofErr w:type="spellEnd"/>
            <w:r w:rsidRPr="00156451">
              <w:rPr>
                <w:rFonts w:ascii="Arial" w:eastAsia="Times New Roman" w:hAnsi="Arial" w:cs="Arial"/>
                <w:kern w:val="0"/>
                <w:lang w:eastAsia="en-GB"/>
                <w14:ligatures w14:val="none"/>
              </w:rPr>
              <w:t xml:space="preserve"> </w:t>
            </w:r>
          </w:p>
        </w:tc>
        <w:tc>
          <w:tcPr>
            <w:tcW w:w="0" w:type="auto"/>
            <w:noWrap/>
            <w:hideMark/>
          </w:tcPr>
          <w:p w14:paraId="5711441D" w14:textId="77777777" w:rsidR="00156451" w:rsidRPr="00156451" w:rsidRDefault="00156451" w:rsidP="00156451">
            <w:pPr>
              <w:spacing w:before="100" w:beforeAutospacing="1" w:after="100" w:afterAutospacing="1" w:line="240" w:lineRule="auto"/>
              <w:jc w:val="right"/>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1,5 </w:t>
            </w:r>
            <w:proofErr w:type="spellStart"/>
            <w:r w:rsidRPr="00156451">
              <w:rPr>
                <w:rFonts w:ascii="Arial" w:eastAsia="Times New Roman" w:hAnsi="Arial" w:cs="Arial"/>
                <w:kern w:val="0"/>
                <w:lang w:eastAsia="en-GB"/>
                <w14:ligatures w14:val="none"/>
              </w:rPr>
              <w:t>koeficijent</w:t>
            </w:r>
            <w:proofErr w:type="spellEnd"/>
            <w:r w:rsidRPr="00156451">
              <w:rPr>
                <w:rFonts w:ascii="Arial" w:eastAsia="Times New Roman" w:hAnsi="Arial" w:cs="Arial"/>
                <w:kern w:val="0"/>
                <w:lang w:eastAsia="en-GB"/>
                <w14:ligatures w14:val="none"/>
              </w:rPr>
              <w:t xml:space="preserve"> </w:t>
            </w:r>
          </w:p>
        </w:tc>
      </w:tr>
      <w:tr w:rsidR="00156451" w:rsidRPr="00156451" w14:paraId="7515ACE9" w14:textId="77777777">
        <w:trPr>
          <w:tblCellSpacing w:w="0" w:type="dxa"/>
        </w:trPr>
        <w:tc>
          <w:tcPr>
            <w:tcW w:w="0" w:type="auto"/>
            <w:hideMark/>
          </w:tcPr>
          <w:p w14:paraId="567FF76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promet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mešovite</w:t>
            </w:r>
            <w:proofErr w:type="spellEnd"/>
            <w:r w:rsidRPr="00156451">
              <w:rPr>
                <w:rFonts w:ascii="Arial" w:eastAsia="Times New Roman" w:hAnsi="Arial" w:cs="Arial"/>
                <w:kern w:val="0"/>
                <w:lang w:eastAsia="en-GB"/>
                <w14:ligatures w14:val="none"/>
              </w:rPr>
              <w:t xml:space="preserve"> robe i </w:t>
            </w:r>
            <w:proofErr w:type="spellStart"/>
            <w:r w:rsidRPr="00156451">
              <w:rPr>
                <w:rFonts w:ascii="Arial" w:eastAsia="Times New Roman" w:hAnsi="Arial" w:cs="Arial"/>
                <w:kern w:val="0"/>
                <w:lang w:eastAsia="en-GB"/>
                <w14:ligatures w14:val="none"/>
              </w:rPr>
              <w:t>prehrambenih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igre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kladionice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kiosci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kockarnice</w:t>
            </w:r>
            <w:proofErr w:type="spellEnd"/>
            <w:r w:rsidRPr="00156451">
              <w:rPr>
                <w:rFonts w:ascii="Arial" w:eastAsia="Times New Roman" w:hAnsi="Arial" w:cs="Arial"/>
                <w:kern w:val="0"/>
                <w:lang w:eastAsia="en-GB"/>
                <w14:ligatures w14:val="none"/>
              </w:rPr>
              <w:t xml:space="preserve"> </w:t>
            </w:r>
          </w:p>
        </w:tc>
        <w:tc>
          <w:tcPr>
            <w:tcW w:w="0" w:type="auto"/>
            <w:hideMark/>
          </w:tcPr>
          <w:p w14:paraId="0643E0DA" w14:textId="77777777" w:rsidR="00156451" w:rsidRPr="00156451" w:rsidRDefault="00156451" w:rsidP="00156451">
            <w:pPr>
              <w:spacing w:before="100" w:beforeAutospacing="1" w:after="100" w:afterAutospacing="1" w:line="240" w:lineRule="auto"/>
              <w:jc w:val="right"/>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koeficijent</w:t>
            </w:r>
            <w:proofErr w:type="spellEnd"/>
            <w:r w:rsidRPr="00156451">
              <w:rPr>
                <w:rFonts w:ascii="Arial" w:eastAsia="Times New Roman" w:hAnsi="Arial" w:cs="Arial"/>
                <w:kern w:val="0"/>
                <w:lang w:eastAsia="en-GB"/>
                <w14:ligatures w14:val="none"/>
              </w:rPr>
              <w:t xml:space="preserve"> </w:t>
            </w:r>
          </w:p>
        </w:tc>
      </w:tr>
      <w:tr w:rsidR="00156451" w:rsidRPr="00156451" w14:paraId="46B0F4C6" w14:textId="77777777">
        <w:trPr>
          <w:tblCellSpacing w:w="0" w:type="dxa"/>
        </w:trPr>
        <w:tc>
          <w:tcPr>
            <w:tcW w:w="0" w:type="auto"/>
            <w:hideMark/>
          </w:tcPr>
          <w:p w14:paraId="5B975CC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ugostiteljske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
        </w:tc>
        <w:tc>
          <w:tcPr>
            <w:tcW w:w="0" w:type="auto"/>
            <w:hideMark/>
          </w:tcPr>
          <w:p w14:paraId="58D035E8" w14:textId="77777777" w:rsidR="00156451" w:rsidRPr="00156451" w:rsidRDefault="00156451" w:rsidP="00156451">
            <w:pPr>
              <w:spacing w:before="100" w:beforeAutospacing="1" w:after="100" w:afterAutospacing="1" w:line="240" w:lineRule="auto"/>
              <w:jc w:val="right"/>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koeficijent</w:t>
            </w:r>
            <w:proofErr w:type="spellEnd"/>
            <w:r w:rsidRPr="00156451">
              <w:rPr>
                <w:rFonts w:ascii="Arial" w:eastAsia="Times New Roman" w:hAnsi="Arial" w:cs="Arial"/>
                <w:kern w:val="0"/>
                <w:lang w:eastAsia="en-GB"/>
                <w14:ligatures w14:val="none"/>
              </w:rPr>
              <w:t xml:space="preserve"> </w:t>
            </w:r>
          </w:p>
        </w:tc>
      </w:tr>
    </w:tbl>
    <w:p w14:paraId="0DAB349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Minimalna kvadratura za fakturisanje je 10 m</w:t>
      </w:r>
      <w:r w:rsidRPr="00356096">
        <w:rPr>
          <w:rFonts w:ascii="Arial" w:eastAsia="Times New Roman" w:hAnsi="Arial" w:cs="Arial"/>
          <w:kern w:val="0"/>
          <w:sz w:val="15"/>
          <w:szCs w:val="15"/>
          <w:vertAlign w:val="superscript"/>
          <w:lang w:val="fr-FR" w:eastAsia="en-GB"/>
          <w14:ligatures w14:val="none"/>
        </w:rPr>
        <w:t>2</w:t>
      </w:r>
      <w:r w:rsidRPr="00356096">
        <w:rPr>
          <w:rFonts w:ascii="Arial" w:eastAsia="Times New Roman" w:hAnsi="Arial" w:cs="Arial"/>
          <w:kern w:val="0"/>
          <w:lang w:val="fr-FR" w:eastAsia="en-GB"/>
          <w14:ligatures w14:val="none"/>
        </w:rPr>
        <w:t>, ukoliko je objekat manji od 10 m</w:t>
      </w:r>
      <w:r w:rsidRPr="00356096">
        <w:rPr>
          <w:rFonts w:ascii="Arial" w:eastAsia="Times New Roman" w:hAnsi="Arial" w:cs="Arial"/>
          <w:kern w:val="0"/>
          <w:sz w:val="15"/>
          <w:szCs w:val="15"/>
          <w:vertAlign w:val="superscript"/>
          <w:lang w:val="fr-FR" w:eastAsia="en-GB"/>
          <w14:ligatures w14:val="none"/>
        </w:rPr>
        <w:t>2</w:t>
      </w:r>
      <w:r w:rsidRPr="00356096">
        <w:rPr>
          <w:rFonts w:ascii="Arial" w:eastAsia="Times New Roman" w:hAnsi="Arial" w:cs="Arial"/>
          <w:kern w:val="0"/>
          <w:lang w:val="fr-FR" w:eastAsia="en-GB"/>
          <w14:ligatures w14:val="none"/>
        </w:rPr>
        <w:t xml:space="preserve">. </w:t>
      </w:r>
    </w:p>
    <w:p w14:paraId="7C0C299D"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Površinu otvorenog i zatvorenog poslovnog prostora iz stava 4, 5. i 6. ovog člana, koji je u funkciji obavljanja delatnosti, utvrđuje službeno lice Javnog preduzeća u prisustvu ovlašćenog predstavnika privrednog subjekta, o čemu se sačinjava zapisnik. </w:t>
      </w:r>
    </w:p>
    <w:p w14:paraId="79A559CD"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Korisnik komunalne usluge je dužan da službenom licu Javnog preduzeća omogući utvrđivanje površine poslovnog prostora. </w:t>
      </w:r>
    </w:p>
    <w:p w14:paraId="577311B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lastRenderedPageBreak/>
        <w:t xml:space="preserve">Ukoliko se na način naveden u stavu 8. ovog člana ne može utvrditi površina poslovnog prostora, ili ukoliko korisnik komunalne usluge površinu osporava, ili odbija saradnju, površina se utvrđuje u postupku inspekcijskog nadzora, rešenjem komunalnog inspektora. </w:t>
      </w:r>
    </w:p>
    <w:p w14:paraId="747BB09C"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Za predškolske ustanove, osnovne, srednje i više škole, fakultete, crkve i verske ustanove primenjuje se cena koja odgovara ceni koja se obračunava po m</w:t>
      </w:r>
      <w:r w:rsidRPr="00356096">
        <w:rPr>
          <w:rFonts w:ascii="Arial" w:eastAsia="Times New Roman" w:hAnsi="Arial" w:cs="Arial"/>
          <w:kern w:val="0"/>
          <w:sz w:val="15"/>
          <w:szCs w:val="15"/>
          <w:vertAlign w:val="superscript"/>
          <w:lang w:val="fr-FR" w:eastAsia="en-GB"/>
          <w14:ligatures w14:val="none"/>
        </w:rPr>
        <w:t>2</w:t>
      </w:r>
      <w:r w:rsidRPr="00356096">
        <w:rPr>
          <w:rFonts w:ascii="Arial" w:eastAsia="Times New Roman" w:hAnsi="Arial" w:cs="Arial"/>
          <w:kern w:val="0"/>
          <w:lang w:val="fr-FR" w:eastAsia="en-GB"/>
          <w14:ligatures w14:val="none"/>
        </w:rPr>
        <w:t xml:space="preserve"> stambenog prostora. </w:t>
      </w:r>
    </w:p>
    <w:p w14:paraId="483338AC"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Za crkve i verske zajednice koje su registrovane u skladu sa zakonom kojim se uređuje pravni položaj crkava i verskih zajednica, za objekte koji su u njihovoj svojini, a koji su namenjeni i isključivo se koriste za obavljanje bogoslužbene delatnosti, ne primenjuje se obaveza plaćanja utvrđena ovom odlukom. </w:t>
      </w:r>
    </w:p>
    <w:p w14:paraId="7011FCD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Cenovnikom iz stava 1. ovog člana utvrđuju se i cene za dodatne usluge izvršene po zahtevu korisnika komunalne usluge. </w:t>
      </w:r>
    </w:p>
    <w:p w14:paraId="7D1CD210"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Ugovorni odnos između Javnog preduzeća i korisnika komunalne usluge </w:t>
      </w:r>
    </w:p>
    <w:p w14:paraId="55B39EA1"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78" w:name="clan_50"/>
      <w:bookmarkEnd w:id="78"/>
      <w:r w:rsidRPr="00356096">
        <w:rPr>
          <w:rFonts w:ascii="Arial" w:eastAsia="Times New Roman" w:hAnsi="Arial" w:cs="Arial"/>
          <w:b/>
          <w:bCs/>
          <w:kern w:val="0"/>
          <w:sz w:val="24"/>
          <w:szCs w:val="24"/>
          <w:lang w:val="fr-FR" w:eastAsia="en-GB"/>
          <w14:ligatures w14:val="none"/>
        </w:rPr>
        <w:t xml:space="preserve">Član 50 </w:t>
      </w:r>
    </w:p>
    <w:p w14:paraId="66D97934"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Između Javnog preduzeća i korisnika komunalne usluge ne zaključuje se pojedinačni pisani ugovor, već se smatra da je ugovorni odnos o pružanju komunalne usluge nastao započinjanjem korišćenja komunalne usluge, odnosno početkom pružanja komunalne usluge u skladu sa propisima kojima se uređuje obavljanje komunalne delatnosti. </w:t>
      </w:r>
    </w:p>
    <w:p w14:paraId="400B9D4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Obaveze korisnika komunalne usluge, uključujući i plaćanje cene komunalne usluge, nastaju započinjanjem korišćenja komunalne usluge, odnosno početkom pružanja komunalne usluge i kada se usluga koristi suprotno propisima kojima je uređeno obavljanje komunalne delatnosti upravljanja komunalnim otpadom i ovoj odluci. </w:t>
      </w:r>
    </w:p>
    <w:p w14:paraId="189C868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Smatra se da je ugovorni odnos nastao u smislu stava 1. ovog člana i da je korisnik usluge dužan da plati cenu komunalne usluge i u sledećim slučajevima: </w:t>
      </w:r>
    </w:p>
    <w:p w14:paraId="47E1C08F"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 kada korisnik usluge ne prijavi započinjanje korišćenja komunalne usluge, </w:t>
      </w:r>
    </w:p>
    <w:p w14:paraId="3AA50DC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2) kada korisnik usluge ne poseduje odgovarajuće posude za sakupljanje komunalnog otpada ili propisani broj posuda, </w:t>
      </w:r>
    </w:p>
    <w:p w14:paraId="690E97B5"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3) kada je onemogućen prilaz vozilu Javnog preduzeća posudama za skupljanje otpada bez krivice Javnog preduzeća. </w:t>
      </w:r>
    </w:p>
    <w:p w14:paraId="6FDEE3BA"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Izuzetno od stava 1. ovog člana, između Javnog preduzeća i korisnika komunalne usluge zaključuje se pisani ugovor, ukoliko je ovom odlukom izričito propisano. </w:t>
      </w:r>
    </w:p>
    <w:p w14:paraId="54D342C4"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Način plaćanja cene komunalne usluge </w:t>
      </w:r>
    </w:p>
    <w:p w14:paraId="47B53E22"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79" w:name="clan_51"/>
      <w:bookmarkEnd w:id="79"/>
      <w:r w:rsidRPr="00356096">
        <w:rPr>
          <w:rFonts w:ascii="Arial" w:eastAsia="Times New Roman" w:hAnsi="Arial" w:cs="Arial"/>
          <w:b/>
          <w:bCs/>
          <w:kern w:val="0"/>
          <w:sz w:val="24"/>
          <w:szCs w:val="24"/>
          <w:lang w:val="fr-FR" w:eastAsia="en-GB"/>
          <w14:ligatures w14:val="none"/>
        </w:rPr>
        <w:t xml:space="preserve">Član 51 </w:t>
      </w:r>
    </w:p>
    <w:p w14:paraId="0F1D6B8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Korisnik komunalne usluge dužan je da Javnom preduzeću uredno plaća naknadu obračunatu po utvrđenoj ceni za obavljenu komunalnu uslugu. </w:t>
      </w:r>
    </w:p>
    <w:p w14:paraId="76B2F753"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Korisnik komunalne usluge - fizičko lice dužan je da naknadu iz stava 1. ovog člana plaća na način i u roku utvrđenom posebnom odlukom Grada kojom se uređuje način plaćanja </w:t>
      </w:r>
      <w:r w:rsidRPr="00356096">
        <w:rPr>
          <w:rFonts w:ascii="Arial" w:eastAsia="Times New Roman" w:hAnsi="Arial" w:cs="Arial"/>
          <w:kern w:val="0"/>
          <w:lang w:val="fr-FR" w:eastAsia="en-GB"/>
          <w14:ligatures w14:val="none"/>
        </w:rPr>
        <w:lastRenderedPageBreak/>
        <w:t xml:space="preserve">komunalnih usluga, za prethodni mesec, po dobijenom računu, koji je Javno preduzeće dužno da dostavi po isteku svakog meseca. </w:t>
      </w:r>
    </w:p>
    <w:p w14:paraId="4AC730D3"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Korisnik komunalne usluge - pravno lice dužno je da naknadu iz stava 1. ovog člana plaća do roka naznačenog na računu za prethodni mesec, koji je Javno preduzeće dužno da dostavi po isteku svakog meseca. </w:t>
      </w:r>
    </w:p>
    <w:p w14:paraId="56A8EA4A"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Prihodi iz budžeta Grada </w:t>
      </w:r>
    </w:p>
    <w:p w14:paraId="2930F858"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80" w:name="clan_52"/>
      <w:bookmarkEnd w:id="80"/>
      <w:r w:rsidRPr="00356096">
        <w:rPr>
          <w:rFonts w:ascii="Arial" w:eastAsia="Times New Roman" w:hAnsi="Arial" w:cs="Arial"/>
          <w:b/>
          <w:bCs/>
          <w:kern w:val="0"/>
          <w:sz w:val="24"/>
          <w:szCs w:val="24"/>
          <w:lang w:val="fr-FR" w:eastAsia="en-GB"/>
          <w14:ligatures w14:val="none"/>
        </w:rPr>
        <w:t xml:space="preserve">Član 52 </w:t>
      </w:r>
    </w:p>
    <w:p w14:paraId="56B40B2E"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Izuzetno od člana 48. stav 1. ove odluke, uslugu organizovanog sakupljanja i odvoženja kabastog otpada iz domaćinstva Javno preduzeće vrši na teret budžetskih sredstava. </w:t>
      </w:r>
    </w:p>
    <w:p w14:paraId="541DBAED"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Visina sredstava koja se opredeljuje u budžetu Grada za usluge iz stava 1. ovog člana određuje se prema proceni količine potrebnih kontejnera za izvršenje tih usluga i prema posebnom Cenovniku donetom od strane nadležnog organa Javnog preduzeća na koji saglasnost daje Gradsko veće. </w:t>
      </w:r>
    </w:p>
    <w:p w14:paraId="1399006D"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Javnom preduzeću se mogu obezbediti sredstva iz budžeta Grada u cilju obezbeđenja odgovarajućih objekata i opreme potrebnih za trajno i nesmetano pružanja komunalne usluge, kao i za obezbeđenje drugih uslova neophodnih za razvoj komunalne delatnosti. </w:t>
      </w:r>
    </w:p>
    <w:p w14:paraId="6FB1FF6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Visina sredstava koja se opredeljuje u budžetu Grada za razvoj komunalne delatnosti određuje se polazeći od podataka iz analize stanja postojećih objekata, postrojenja i opreme i potrebe za njihovo održavanje, razvoj i zaštitu, koju Javno preduzeće vrši u skladu sa članom 40. ove odluke, kao i od predloga Javnog preduzeća o merama za unapređenje kvaliteta i vrste komunalnih usluga odnosno za unapređenje organizacije i efikasnosti rada, koji Javno preduzeće daje u skladu sa članom 41. ove odluke. </w:t>
      </w:r>
    </w:p>
    <w:p w14:paraId="1AA02043" w14:textId="77777777" w:rsidR="00156451" w:rsidRPr="00356096" w:rsidRDefault="00156451" w:rsidP="00156451">
      <w:pPr>
        <w:spacing w:before="240" w:after="240" w:line="240" w:lineRule="auto"/>
        <w:jc w:val="center"/>
        <w:rPr>
          <w:rFonts w:ascii="Arial" w:eastAsia="Times New Roman" w:hAnsi="Arial" w:cs="Arial"/>
          <w:b/>
          <w:bCs/>
          <w:kern w:val="0"/>
          <w:sz w:val="24"/>
          <w:szCs w:val="24"/>
          <w:lang w:val="fr-FR" w:eastAsia="en-GB"/>
          <w14:ligatures w14:val="none"/>
        </w:rPr>
      </w:pPr>
      <w:bookmarkStart w:id="81" w:name="str_30"/>
      <w:bookmarkEnd w:id="81"/>
      <w:r w:rsidRPr="00356096">
        <w:rPr>
          <w:rFonts w:ascii="Arial" w:eastAsia="Times New Roman" w:hAnsi="Arial" w:cs="Arial"/>
          <w:b/>
          <w:bCs/>
          <w:kern w:val="0"/>
          <w:sz w:val="24"/>
          <w:szCs w:val="24"/>
          <w:lang w:val="fr-FR" w:eastAsia="en-GB"/>
          <w14:ligatures w14:val="none"/>
        </w:rPr>
        <w:t xml:space="preserve">2. Izvori sredstava Društva za obavljanje i razvoj komunalne delatnosti </w:t>
      </w:r>
    </w:p>
    <w:p w14:paraId="0C0257FA"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Izvori sredstava Društva za obavljanje i razvoj komunalne delatnosti </w:t>
      </w:r>
    </w:p>
    <w:p w14:paraId="50F5B6AF"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82" w:name="clan_53"/>
      <w:bookmarkEnd w:id="82"/>
      <w:r w:rsidRPr="00356096">
        <w:rPr>
          <w:rFonts w:ascii="Arial" w:eastAsia="Times New Roman" w:hAnsi="Arial" w:cs="Arial"/>
          <w:b/>
          <w:bCs/>
          <w:kern w:val="0"/>
          <w:sz w:val="24"/>
          <w:szCs w:val="24"/>
          <w:lang w:val="fr-FR" w:eastAsia="en-GB"/>
          <w14:ligatures w14:val="none"/>
        </w:rPr>
        <w:t xml:space="preserve">Član 53 </w:t>
      </w:r>
    </w:p>
    <w:p w14:paraId="7D6E3F7F"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Izvori sredstava Društva za obavljanje i razvoj komunalne delatnosti obezbeđuju se iz: </w:t>
      </w:r>
    </w:p>
    <w:p w14:paraId="0986E8DF"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 prihoda od naknade za uslugu preuzimanja, tretmana i odlaganja komunalnog otpada, </w:t>
      </w:r>
    </w:p>
    <w:p w14:paraId="17A05EB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prihoda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prodaje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sirovina</w:t>
      </w:r>
      <w:proofErr w:type="spellEnd"/>
      <w:r w:rsidRPr="00156451">
        <w:rPr>
          <w:rFonts w:ascii="Arial" w:eastAsia="Times New Roman" w:hAnsi="Arial" w:cs="Arial"/>
          <w:kern w:val="0"/>
          <w:lang w:eastAsia="en-GB"/>
          <w14:ligatures w14:val="none"/>
        </w:rPr>
        <w:t xml:space="preserve">, </w:t>
      </w:r>
    </w:p>
    <w:p w14:paraId="7E5DA88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prihoda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budžeta</w:t>
      </w:r>
      <w:proofErr w:type="spellEnd"/>
      <w:r w:rsidRPr="00156451">
        <w:rPr>
          <w:rFonts w:ascii="Arial" w:eastAsia="Times New Roman" w:hAnsi="Arial" w:cs="Arial"/>
          <w:kern w:val="0"/>
          <w:lang w:eastAsia="en-GB"/>
          <w14:ligatures w14:val="none"/>
        </w:rPr>
        <w:t xml:space="preserve"> Grada, </w:t>
      </w:r>
    </w:p>
    <w:p w14:paraId="6A17496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namenskih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sredstava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nivoa</w:t>
      </w:r>
      <w:proofErr w:type="spellEnd"/>
      <w:r w:rsidRPr="00156451">
        <w:rPr>
          <w:rFonts w:ascii="Arial" w:eastAsia="Times New Roman" w:hAnsi="Arial" w:cs="Arial"/>
          <w:kern w:val="0"/>
          <w:lang w:eastAsia="en-GB"/>
          <w14:ligatures w14:val="none"/>
        </w:rPr>
        <w:t xml:space="preserve"> vlasti i </w:t>
      </w:r>
    </w:p>
    <w:p w14:paraId="1A674F0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5) drugih izvora, u skladu sa zakonom</w:t>
      </w:r>
      <w:r w:rsidRPr="00356096">
        <w:rPr>
          <w:rFonts w:ascii="Arial" w:eastAsia="Times New Roman" w:hAnsi="Arial" w:cs="Arial"/>
          <w:b/>
          <w:bCs/>
          <w:kern w:val="0"/>
          <w:lang w:val="fr-FR" w:eastAsia="en-GB"/>
          <w14:ligatures w14:val="none"/>
        </w:rPr>
        <w:t>.</w:t>
      </w:r>
      <w:r w:rsidRPr="00356096">
        <w:rPr>
          <w:rFonts w:ascii="Arial" w:eastAsia="Times New Roman" w:hAnsi="Arial" w:cs="Arial"/>
          <w:kern w:val="0"/>
          <w:lang w:val="fr-FR" w:eastAsia="en-GB"/>
          <w14:ligatures w14:val="none"/>
        </w:rPr>
        <w:t xml:space="preserve"> </w:t>
      </w:r>
    </w:p>
    <w:p w14:paraId="084FA73F"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Prihodi od naknade za uslugu preuzimanja, tretmana i odlaganja komunalnog otpada doveženog od strane Javnog preduzeća </w:t>
      </w:r>
    </w:p>
    <w:p w14:paraId="72CFDE58"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83" w:name="clan_54"/>
      <w:bookmarkEnd w:id="83"/>
      <w:r w:rsidRPr="00356096">
        <w:rPr>
          <w:rFonts w:ascii="Arial" w:eastAsia="Times New Roman" w:hAnsi="Arial" w:cs="Arial"/>
          <w:b/>
          <w:bCs/>
          <w:kern w:val="0"/>
          <w:sz w:val="24"/>
          <w:szCs w:val="24"/>
          <w:lang w:val="fr-FR" w:eastAsia="en-GB"/>
          <w14:ligatures w14:val="none"/>
        </w:rPr>
        <w:t xml:space="preserve">Član 54 </w:t>
      </w:r>
    </w:p>
    <w:p w14:paraId="2B91DA9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lastRenderedPageBreak/>
        <w:t xml:space="preserve">Za uslugu preuzimanja, tretmana i odlaganja komunalnog otpada doveženog od strane Javnog preduzeća Društvo naplaćuje naknadu. </w:t>
      </w:r>
    </w:p>
    <w:p w14:paraId="157BC02E"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Cenu usluge iz stava 1. ovog člana utvrđuje nadležni organ Društva Cenovnikom, na koji saglasnost daje Gradsko veće. </w:t>
      </w:r>
    </w:p>
    <w:p w14:paraId="478858B6"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Izuzetno od stava 1. ovog člana, za uslugu preuzimanja baštenskog otpada Društvo ne naplaćuje naknadu. </w:t>
      </w:r>
    </w:p>
    <w:p w14:paraId="54C01A34"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Javno preduzeće i Društvo zaključuju ugovor o međusobnim odnosima povodom preuzimanja, tretmana i odlaganja otpada. </w:t>
      </w:r>
    </w:p>
    <w:p w14:paraId="68BA1FC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Ugovor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4.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zaključuje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period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pet </w:t>
      </w:r>
      <w:proofErr w:type="spellStart"/>
      <w:r w:rsidRPr="00156451">
        <w:rPr>
          <w:rFonts w:ascii="Arial" w:eastAsia="Times New Roman" w:hAnsi="Arial" w:cs="Arial"/>
          <w:kern w:val="0"/>
          <w:lang w:eastAsia="en-GB"/>
          <w14:ligatures w14:val="none"/>
        </w:rPr>
        <w:t>godina</w:t>
      </w:r>
      <w:proofErr w:type="spellEnd"/>
      <w:r w:rsidRPr="00156451">
        <w:rPr>
          <w:rFonts w:ascii="Arial" w:eastAsia="Times New Roman" w:hAnsi="Arial" w:cs="Arial"/>
          <w:kern w:val="0"/>
          <w:lang w:eastAsia="en-GB"/>
          <w14:ligatures w14:val="none"/>
        </w:rPr>
        <w:t xml:space="preserve">. </w:t>
      </w:r>
    </w:p>
    <w:p w14:paraId="4762A5F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Ugovorom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uređuju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naročito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dinamika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dovoženja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prihvatanja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doveženog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evidencija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ugovorne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strane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sačinjenja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mesečnog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preuzetom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rok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plaćanja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naknade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izvršenu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uslugu</w:t>
      </w:r>
      <w:proofErr w:type="spellEnd"/>
      <w:r w:rsidRPr="00156451">
        <w:rPr>
          <w:rFonts w:ascii="Arial" w:eastAsia="Times New Roman" w:hAnsi="Arial" w:cs="Arial"/>
          <w:kern w:val="0"/>
          <w:lang w:eastAsia="en-GB"/>
          <w14:ligatures w14:val="none"/>
        </w:rPr>
        <w:t xml:space="preserve"> i dr. </w:t>
      </w:r>
    </w:p>
    <w:p w14:paraId="2E85817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Primerak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zaključenog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ugovora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4.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dostavlja</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nadležnom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sekretarijatu</w:t>
      </w:r>
      <w:proofErr w:type="spellEnd"/>
      <w:r w:rsidRPr="00156451">
        <w:rPr>
          <w:rFonts w:ascii="Arial" w:eastAsia="Times New Roman" w:hAnsi="Arial" w:cs="Arial"/>
          <w:kern w:val="0"/>
          <w:lang w:eastAsia="en-GB"/>
          <w14:ligatures w14:val="none"/>
        </w:rPr>
        <w:t xml:space="preserve">. </w:t>
      </w:r>
    </w:p>
    <w:p w14:paraId="52C4ADC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pravo</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zaključi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sličan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ugovor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ugovor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4.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nalazi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van </w:t>
      </w:r>
      <w:proofErr w:type="spellStart"/>
      <w:r w:rsidRPr="00156451">
        <w:rPr>
          <w:rFonts w:ascii="Arial" w:eastAsia="Times New Roman" w:hAnsi="Arial" w:cs="Arial"/>
          <w:kern w:val="0"/>
          <w:lang w:eastAsia="en-GB"/>
          <w14:ligatures w14:val="none"/>
        </w:rPr>
        <w:t>teritorije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osnivača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Regionalnog</w:t>
      </w:r>
      <w:proofErr w:type="spellEnd"/>
      <w:r w:rsidRPr="00156451">
        <w:rPr>
          <w:rFonts w:ascii="Arial" w:eastAsia="Times New Roman" w:hAnsi="Arial" w:cs="Arial"/>
          <w:kern w:val="0"/>
          <w:lang w:eastAsia="en-GB"/>
          <w14:ligatures w14:val="none"/>
        </w:rPr>
        <w:t xml:space="preserve"> centra, </w:t>
      </w:r>
      <w:proofErr w:type="spellStart"/>
      <w:r w:rsidRPr="00156451">
        <w:rPr>
          <w:rFonts w:ascii="Arial" w:eastAsia="Times New Roman" w:hAnsi="Arial" w:cs="Arial"/>
          <w:kern w:val="0"/>
          <w:lang w:eastAsia="en-GB"/>
          <w14:ligatures w14:val="none"/>
        </w:rPr>
        <w:t>niti</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pristupi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kakvom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obavezujućem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sporazumu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čiji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predmet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kakvoj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b/>
          <w:bCs/>
          <w:kern w:val="0"/>
          <w:lang w:eastAsia="en-GB"/>
          <w14:ligatures w14:val="none"/>
        </w:rPr>
        <w:t>.</w:t>
      </w:r>
      <w:r w:rsidRPr="00156451">
        <w:rPr>
          <w:rFonts w:ascii="Arial" w:eastAsia="Times New Roman" w:hAnsi="Arial" w:cs="Arial"/>
          <w:kern w:val="0"/>
          <w:lang w:eastAsia="en-GB"/>
          <w14:ligatures w14:val="none"/>
        </w:rPr>
        <w:t xml:space="preserve"> </w:t>
      </w:r>
    </w:p>
    <w:p w14:paraId="5E4BE603" w14:textId="77777777" w:rsidR="00156451" w:rsidRPr="00156451" w:rsidRDefault="00156451" w:rsidP="00156451">
      <w:pPr>
        <w:spacing w:before="240" w:after="240" w:line="240" w:lineRule="auto"/>
        <w:jc w:val="center"/>
        <w:rPr>
          <w:rFonts w:ascii="Arial" w:eastAsia="Times New Roman" w:hAnsi="Arial" w:cs="Arial"/>
          <w:i/>
          <w:iCs/>
          <w:kern w:val="0"/>
          <w:sz w:val="24"/>
          <w:szCs w:val="24"/>
          <w:lang w:eastAsia="en-GB"/>
          <w14:ligatures w14:val="none"/>
        </w:rPr>
      </w:pPr>
      <w:proofErr w:type="spellStart"/>
      <w:r w:rsidRPr="00156451">
        <w:rPr>
          <w:rFonts w:ascii="Arial" w:eastAsia="Times New Roman" w:hAnsi="Arial" w:cs="Arial"/>
          <w:i/>
          <w:iCs/>
          <w:kern w:val="0"/>
          <w:sz w:val="24"/>
          <w:szCs w:val="24"/>
          <w:lang w:eastAsia="en-GB"/>
          <w14:ligatures w14:val="none"/>
        </w:rPr>
        <w:t>Prihodi</w:t>
      </w:r>
      <w:proofErr w:type="spellEnd"/>
      <w:r w:rsidRPr="00156451">
        <w:rPr>
          <w:rFonts w:ascii="Arial" w:eastAsia="Times New Roman" w:hAnsi="Arial" w:cs="Arial"/>
          <w:i/>
          <w:iCs/>
          <w:kern w:val="0"/>
          <w:sz w:val="24"/>
          <w:szCs w:val="24"/>
          <w:lang w:eastAsia="en-GB"/>
          <w14:ligatures w14:val="none"/>
        </w:rPr>
        <w:t xml:space="preserve"> po </w:t>
      </w:r>
      <w:proofErr w:type="spellStart"/>
      <w:r w:rsidRPr="00156451">
        <w:rPr>
          <w:rFonts w:ascii="Arial" w:eastAsia="Times New Roman" w:hAnsi="Arial" w:cs="Arial"/>
          <w:i/>
          <w:iCs/>
          <w:kern w:val="0"/>
          <w:sz w:val="24"/>
          <w:szCs w:val="24"/>
          <w:lang w:eastAsia="en-GB"/>
          <w14:ligatures w14:val="none"/>
        </w:rPr>
        <w:t>osnovu</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prodaje</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sekundarnih</w:t>
      </w:r>
      <w:proofErr w:type="spellEnd"/>
      <w:r w:rsidRPr="00156451">
        <w:rPr>
          <w:rFonts w:ascii="Arial" w:eastAsia="Times New Roman" w:hAnsi="Arial" w:cs="Arial"/>
          <w:i/>
          <w:iCs/>
          <w:kern w:val="0"/>
          <w:sz w:val="24"/>
          <w:szCs w:val="24"/>
          <w:lang w:eastAsia="en-GB"/>
          <w14:ligatures w14:val="none"/>
        </w:rPr>
        <w:t xml:space="preserve"> </w:t>
      </w:r>
      <w:proofErr w:type="spellStart"/>
      <w:r w:rsidRPr="00156451">
        <w:rPr>
          <w:rFonts w:ascii="Arial" w:eastAsia="Times New Roman" w:hAnsi="Arial" w:cs="Arial"/>
          <w:i/>
          <w:iCs/>
          <w:kern w:val="0"/>
          <w:sz w:val="24"/>
          <w:szCs w:val="24"/>
          <w:lang w:eastAsia="en-GB"/>
          <w14:ligatures w14:val="none"/>
        </w:rPr>
        <w:t>sirovina</w:t>
      </w:r>
      <w:proofErr w:type="spellEnd"/>
      <w:r w:rsidRPr="00156451">
        <w:rPr>
          <w:rFonts w:ascii="Arial" w:eastAsia="Times New Roman" w:hAnsi="Arial" w:cs="Arial"/>
          <w:i/>
          <w:iCs/>
          <w:kern w:val="0"/>
          <w:sz w:val="24"/>
          <w:szCs w:val="24"/>
          <w:lang w:eastAsia="en-GB"/>
          <w14:ligatures w14:val="none"/>
        </w:rPr>
        <w:t xml:space="preserve"> </w:t>
      </w:r>
    </w:p>
    <w:p w14:paraId="20C3F3C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84" w:name="clan_55"/>
      <w:bookmarkEnd w:id="8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55 </w:t>
      </w:r>
    </w:p>
    <w:p w14:paraId="186D033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stiče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prihod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prodajom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tržištu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sekundarnih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sirovina</w:t>
      </w:r>
      <w:proofErr w:type="spellEnd"/>
      <w:r w:rsidRPr="00156451">
        <w:rPr>
          <w:rFonts w:ascii="Arial" w:eastAsia="Times New Roman" w:hAnsi="Arial" w:cs="Arial"/>
          <w:kern w:val="0"/>
          <w:lang w:eastAsia="en-GB"/>
          <w14:ligatures w14:val="none"/>
        </w:rPr>
        <w:t xml:space="preserve">. </w:t>
      </w:r>
    </w:p>
    <w:p w14:paraId="29207B71" w14:textId="77777777" w:rsidR="00156451" w:rsidRPr="00356096" w:rsidRDefault="00156451" w:rsidP="00156451">
      <w:pPr>
        <w:spacing w:before="240" w:after="240" w:line="240" w:lineRule="auto"/>
        <w:jc w:val="center"/>
        <w:rPr>
          <w:rFonts w:ascii="Arial" w:eastAsia="Times New Roman" w:hAnsi="Arial" w:cs="Arial"/>
          <w:i/>
          <w:iCs/>
          <w:kern w:val="0"/>
          <w:sz w:val="24"/>
          <w:szCs w:val="24"/>
          <w:lang w:val="fr-FR" w:eastAsia="en-GB"/>
          <w14:ligatures w14:val="none"/>
        </w:rPr>
      </w:pPr>
      <w:r w:rsidRPr="00356096">
        <w:rPr>
          <w:rFonts w:ascii="Arial" w:eastAsia="Times New Roman" w:hAnsi="Arial" w:cs="Arial"/>
          <w:i/>
          <w:iCs/>
          <w:kern w:val="0"/>
          <w:sz w:val="24"/>
          <w:szCs w:val="24"/>
          <w:lang w:val="fr-FR" w:eastAsia="en-GB"/>
          <w14:ligatures w14:val="none"/>
        </w:rPr>
        <w:t xml:space="preserve">Prihodi iz budžeta Grada Društvu </w:t>
      </w:r>
    </w:p>
    <w:p w14:paraId="5E2C7591" w14:textId="77777777" w:rsidR="00156451" w:rsidRPr="00356096" w:rsidRDefault="00156451" w:rsidP="00156451">
      <w:pPr>
        <w:spacing w:before="240" w:after="120" w:line="240" w:lineRule="auto"/>
        <w:jc w:val="center"/>
        <w:rPr>
          <w:rFonts w:ascii="Arial" w:eastAsia="Times New Roman" w:hAnsi="Arial" w:cs="Arial"/>
          <w:b/>
          <w:bCs/>
          <w:kern w:val="0"/>
          <w:sz w:val="24"/>
          <w:szCs w:val="24"/>
          <w:lang w:val="fr-FR" w:eastAsia="en-GB"/>
          <w14:ligatures w14:val="none"/>
        </w:rPr>
      </w:pPr>
      <w:bookmarkStart w:id="85" w:name="clan_56"/>
      <w:bookmarkEnd w:id="85"/>
      <w:r w:rsidRPr="00356096">
        <w:rPr>
          <w:rFonts w:ascii="Arial" w:eastAsia="Times New Roman" w:hAnsi="Arial" w:cs="Arial"/>
          <w:b/>
          <w:bCs/>
          <w:kern w:val="0"/>
          <w:sz w:val="24"/>
          <w:szCs w:val="24"/>
          <w:lang w:val="fr-FR" w:eastAsia="en-GB"/>
          <w14:ligatures w14:val="none"/>
        </w:rPr>
        <w:t xml:space="preserve">Član 56 </w:t>
      </w:r>
    </w:p>
    <w:p w14:paraId="6AA71B8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Sredstva iz budžeta Grada mogu se koristiti, u skladu sa zakonom, za investicione i operativne troškove Društva vezanih za upravljanje komunalnim otpadom, i to za: </w:t>
      </w:r>
    </w:p>
    <w:p w14:paraId="27D7304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 izgradnju novih postrojenja za upravljanje otpadom, rekonstrukciju, revitalizaciju i iskorišćenje postojećih postrojenja; </w:t>
      </w:r>
    </w:p>
    <w:p w14:paraId="0563FCC5"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2) unapređenje organizacije upravljanja komunalnim otpadom; </w:t>
      </w:r>
    </w:p>
    <w:p w14:paraId="67E4D766"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3) podsticanje odvojenog sakupljanja komunalnog otpada; </w:t>
      </w:r>
    </w:p>
    <w:p w14:paraId="512848F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implementaciju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Regionalnog</w:t>
      </w:r>
      <w:proofErr w:type="spellEnd"/>
      <w:r w:rsidRPr="00156451">
        <w:rPr>
          <w:rFonts w:ascii="Arial" w:eastAsia="Times New Roman" w:hAnsi="Arial" w:cs="Arial"/>
          <w:kern w:val="0"/>
          <w:lang w:eastAsia="en-GB"/>
          <w14:ligatures w14:val="none"/>
        </w:rPr>
        <w:t xml:space="preserve"> plana i </w:t>
      </w:r>
      <w:proofErr w:type="spellStart"/>
      <w:r w:rsidRPr="00156451">
        <w:rPr>
          <w:rFonts w:ascii="Arial" w:eastAsia="Times New Roman" w:hAnsi="Arial" w:cs="Arial"/>
          <w:kern w:val="0"/>
          <w:lang w:eastAsia="en-GB"/>
          <w14:ligatures w14:val="none"/>
        </w:rPr>
        <w:t>Lokalnog</w:t>
      </w:r>
      <w:proofErr w:type="spellEnd"/>
      <w:r w:rsidRPr="00156451">
        <w:rPr>
          <w:rFonts w:ascii="Arial" w:eastAsia="Times New Roman" w:hAnsi="Arial" w:cs="Arial"/>
          <w:kern w:val="0"/>
          <w:lang w:eastAsia="en-GB"/>
          <w14:ligatures w14:val="none"/>
        </w:rPr>
        <w:t xml:space="preserve"> plana; </w:t>
      </w:r>
    </w:p>
    <w:p w14:paraId="1184B8B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w:t>
      </w:r>
      <w:proofErr w:type="spellStart"/>
      <w:r w:rsidRPr="00156451">
        <w:rPr>
          <w:rFonts w:ascii="Arial" w:eastAsia="Times New Roman" w:hAnsi="Arial" w:cs="Arial"/>
          <w:kern w:val="0"/>
          <w:lang w:eastAsia="en-GB"/>
          <w14:ligatures w14:val="none"/>
        </w:rPr>
        <w:t>razvoj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informacionog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sistema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upravljanje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
    <w:p w14:paraId="2BAF6E7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6) </w:t>
      </w:r>
      <w:proofErr w:type="spellStart"/>
      <w:r w:rsidRPr="00156451">
        <w:rPr>
          <w:rFonts w:ascii="Arial" w:eastAsia="Times New Roman" w:hAnsi="Arial" w:cs="Arial"/>
          <w:kern w:val="0"/>
          <w:lang w:eastAsia="en-GB"/>
          <w14:ligatures w14:val="none"/>
        </w:rPr>
        <w:t>pomoć</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razvoju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primeni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novih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tehnologija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tretman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042EB71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7) </w:t>
      </w:r>
      <w:proofErr w:type="spellStart"/>
      <w:r w:rsidRPr="00156451">
        <w:rPr>
          <w:rFonts w:ascii="Arial" w:eastAsia="Times New Roman" w:hAnsi="Arial" w:cs="Arial"/>
          <w:kern w:val="0"/>
          <w:lang w:eastAsia="en-GB"/>
          <w14:ligatures w14:val="none"/>
        </w:rPr>
        <w:t>programe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obrazovanja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jačanja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svesti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javnosti</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pitanjima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zaštite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sredine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
    <w:p w14:paraId="0F327C45"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8) druge troškove, u skladu sa zakonom. </w:t>
      </w:r>
    </w:p>
    <w:p w14:paraId="1ED61C2A"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86" w:name="str_31"/>
      <w:bookmarkEnd w:id="86"/>
      <w:r w:rsidRPr="00156451">
        <w:rPr>
          <w:rFonts w:ascii="Arial" w:eastAsia="Times New Roman" w:hAnsi="Arial" w:cs="Arial"/>
          <w:kern w:val="0"/>
          <w:sz w:val="31"/>
          <w:szCs w:val="31"/>
          <w:lang w:eastAsia="en-GB"/>
          <w14:ligatures w14:val="none"/>
        </w:rPr>
        <w:t xml:space="preserve">VII NADZOR </w:t>
      </w:r>
    </w:p>
    <w:p w14:paraId="17033A79"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87" w:name="str_32"/>
      <w:bookmarkEnd w:id="87"/>
      <w:proofErr w:type="spellStart"/>
      <w:r w:rsidRPr="00156451">
        <w:rPr>
          <w:rFonts w:ascii="Arial" w:eastAsia="Times New Roman" w:hAnsi="Arial" w:cs="Arial"/>
          <w:b/>
          <w:bCs/>
          <w:i/>
          <w:iCs/>
          <w:kern w:val="0"/>
          <w:sz w:val="24"/>
          <w:szCs w:val="24"/>
          <w:lang w:eastAsia="en-GB"/>
          <w14:ligatures w14:val="none"/>
        </w:rPr>
        <w:t>Nadzor</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nad</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primenom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odluke</w:t>
      </w:r>
      <w:proofErr w:type="spellEnd"/>
      <w:r w:rsidRPr="00156451">
        <w:rPr>
          <w:rFonts w:ascii="Arial" w:eastAsia="Times New Roman" w:hAnsi="Arial" w:cs="Arial"/>
          <w:b/>
          <w:bCs/>
          <w:i/>
          <w:iCs/>
          <w:kern w:val="0"/>
          <w:sz w:val="24"/>
          <w:szCs w:val="24"/>
          <w:lang w:eastAsia="en-GB"/>
          <w14:ligatures w14:val="none"/>
        </w:rPr>
        <w:t xml:space="preserve"> </w:t>
      </w:r>
    </w:p>
    <w:p w14:paraId="71E6E4CF"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88" w:name="clan_57"/>
      <w:bookmarkEnd w:id="88"/>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57 </w:t>
      </w:r>
    </w:p>
    <w:p w14:paraId="41E4C38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Nadzor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w:t>
      </w:r>
    </w:p>
    <w:p w14:paraId="002DBBEF"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89" w:name="str_33"/>
      <w:bookmarkEnd w:id="89"/>
      <w:proofErr w:type="spellStart"/>
      <w:r w:rsidRPr="00156451">
        <w:rPr>
          <w:rFonts w:ascii="Arial" w:eastAsia="Times New Roman" w:hAnsi="Arial" w:cs="Arial"/>
          <w:b/>
          <w:bCs/>
          <w:i/>
          <w:iCs/>
          <w:kern w:val="0"/>
          <w:sz w:val="24"/>
          <w:szCs w:val="24"/>
          <w:lang w:eastAsia="en-GB"/>
          <w14:ligatures w14:val="none"/>
        </w:rPr>
        <w:t>Nadzor</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nad</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radom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vršioca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delatnosti</w:t>
      </w:r>
      <w:proofErr w:type="spellEnd"/>
      <w:r w:rsidRPr="00156451">
        <w:rPr>
          <w:rFonts w:ascii="Arial" w:eastAsia="Times New Roman" w:hAnsi="Arial" w:cs="Arial"/>
          <w:b/>
          <w:bCs/>
          <w:i/>
          <w:iCs/>
          <w:kern w:val="0"/>
          <w:sz w:val="24"/>
          <w:szCs w:val="24"/>
          <w:lang w:eastAsia="en-GB"/>
          <w14:ligatures w14:val="none"/>
        </w:rPr>
        <w:t xml:space="preserve"> </w:t>
      </w:r>
    </w:p>
    <w:p w14:paraId="758F618A"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90" w:name="clan_58"/>
      <w:bookmarkEnd w:id="90"/>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58 </w:t>
      </w:r>
    </w:p>
    <w:p w14:paraId="189DE14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Nadzor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Grad </w:t>
      </w:r>
      <w:proofErr w:type="spellStart"/>
      <w:r w:rsidRPr="00156451">
        <w:rPr>
          <w:rFonts w:ascii="Arial" w:eastAsia="Times New Roman" w:hAnsi="Arial" w:cs="Arial"/>
          <w:kern w:val="0"/>
          <w:lang w:eastAsia="en-GB"/>
          <w14:ligatures w14:val="none"/>
        </w:rPr>
        <w:t>putem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nadležnih</w:t>
      </w:r>
      <w:proofErr w:type="spellEnd"/>
      <w:r w:rsidRPr="00156451">
        <w:rPr>
          <w:rFonts w:ascii="Arial" w:eastAsia="Times New Roman" w:hAnsi="Arial" w:cs="Arial"/>
          <w:kern w:val="0"/>
          <w:lang w:eastAsia="en-GB"/>
          <w14:ligatures w14:val="none"/>
        </w:rPr>
        <w:t xml:space="preserve"> organa. </w:t>
      </w:r>
    </w:p>
    <w:p w14:paraId="7BD8F3B4"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91" w:name="str_34"/>
      <w:bookmarkEnd w:id="91"/>
      <w:proofErr w:type="spellStart"/>
      <w:r w:rsidRPr="00156451">
        <w:rPr>
          <w:rFonts w:ascii="Arial" w:eastAsia="Times New Roman" w:hAnsi="Arial" w:cs="Arial"/>
          <w:b/>
          <w:bCs/>
          <w:i/>
          <w:iCs/>
          <w:kern w:val="0"/>
          <w:sz w:val="24"/>
          <w:szCs w:val="24"/>
          <w:lang w:eastAsia="en-GB"/>
          <w14:ligatures w14:val="none"/>
        </w:rPr>
        <w:t>Inspekcijski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nadzor</w:t>
      </w:r>
      <w:proofErr w:type="spellEnd"/>
      <w:r w:rsidRPr="00156451">
        <w:rPr>
          <w:rFonts w:ascii="Arial" w:eastAsia="Times New Roman" w:hAnsi="Arial" w:cs="Arial"/>
          <w:b/>
          <w:bCs/>
          <w:i/>
          <w:iCs/>
          <w:kern w:val="0"/>
          <w:sz w:val="24"/>
          <w:szCs w:val="24"/>
          <w:lang w:eastAsia="en-GB"/>
          <w14:ligatures w14:val="none"/>
        </w:rPr>
        <w:t xml:space="preserve"> </w:t>
      </w:r>
    </w:p>
    <w:p w14:paraId="4D0A2B17"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92" w:name="clan_59"/>
      <w:bookmarkEnd w:id="9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59 </w:t>
      </w:r>
    </w:p>
    <w:p w14:paraId="1A23DE0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Poslove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inspekcijskog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sprovođenjem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delu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nadležan</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inspekcijsko-nadzorne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putem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inspektora</w:t>
      </w:r>
      <w:proofErr w:type="spellEnd"/>
      <w:r w:rsidRPr="00156451">
        <w:rPr>
          <w:rFonts w:ascii="Arial" w:eastAsia="Times New Roman" w:hAnsi="Arial" w:cs="Arial"/>
          <w:kern w:val="0"/>
          <w:lang w:eastAsia="en-GB"/>
          <w14:ligatures w14:val="none"/>
        </w:rPr>
        <w:t xml:space="preserve">. </w:t>
      </w:r>
    </w:p>
    <w:p w14:paraId="6D08C598"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93" w:name="str_35"/>
      <w:bookmarkEnd w:id="93"/>
      <w:proofErr w:type="spellStart"/>
      <w:r w:rsidRPr="00156451">
        <w:rPr>
          <w:rFonts w:ascii="Arial" w:eastAsia="Times New Roman" w:hAnsi="Arial" w:cs="Arial"/>
          <w:b/>
          <w:bCs/>
          <w:i/>
          <w:iCs/>
          <w:kern w:val="0"/>
          <w:sz w:val="24"/>
          <w:szCs w:val="24"/>
          <w:lang w:eastAsia="en-GB"/>
          <w14:ligatures w14:val="none"/>
        </w:rPr>
        <w:t>Ovlašćenja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komunalnog</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inspektora</w:t>
      </w:r>
      <w:proofErr w:type="spellEnd"/>
      <w:r w:rsidRPr="00156451">
        <w:rPr>
          <w:rFonts w:ascii="Arial" w:eastAsia="Times New Roman" w:hAnsi="Arial" w:cs="Arial"/>
          <w:b/>
          <w:bCs/>
          <w:i/>
          <w:iCs/>
          <w:kern w:val="0"/>
          <w:sz w:val="24"/>
          <w:szCs w:val="24"/>
          <w:lang w:eastAsia="en-GB"/>
          <w14:ligatures w14:val="none"/>
        </w:rPr>
        <w:t xml:space="preserve"> </w:t>
      </w:r>
    </w:p>
    <w:p w14:paraId="04915461"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94" w:name="clan_60"/>
      <w:bookmarkEnd w:id="9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60 </w:t>
      </w:r>
    </w:p>
    <w:p w14:paraId="565EBFF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vršenju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inspekcijskog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ovlašćen</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odnosu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da: </w:t>
      </w:r>
    </w:p>
    <w:p w14:paraId="0BF73F7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uvid</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opšte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pojedinačne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evidencije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pravnih</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fizičkih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lica</w:t>
      </w:r>
      <w:proofErr w:type="spellEnd"/>
      <w:r w:rsidRPr="00156451">
        <w:rPr>
          <w:rFonts w:ascii="Arial" w:eastAsia="Times New Roman" w:hAnsi="Arial" w:cs="Arial"/>
          <w:kern w:val="0"/>
          <w:lang w:eastAsia="en-GB"/>
          <w14:ligatures w14:val="none"/>
        </w:rPr>
        <w:t xml:space="preserve">; </w:t>
      </w:r>
    </w:p>
    <w:p w14:paraId="2749D4A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sasluša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uzima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odgovornih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pravnih</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fizičkih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lica</w:t>
      </w:r>
      <w:proofErr w:type="spellEnd"/>
      <w:r w:rsidRPr="00156451">
        <w:rPr>
          <w:rFonts w:ascii="Arial" w:eastAsia="Times New Roman" w:hAnsi="Arial" w:cs="Arial"/>
          <w:kern w:val="0"/>
          <w:lang w:eastAsia="en-GB"/>
          <w14:ligatures w14:val="none"/>
        </w:rPr>
        <w:t xml:space="preserve">; </w:t>
      </w:r>
    </w:p>
    <w:p w14:paraId="566FD52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pregleda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postrojenja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uređaje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poslovne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neophodnih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podataka</w:t>
      </w:r>
      <w:proofErr w:type="spellEnd"/>
      <w:r w:rsidRPr="00156451">
        <w:rPr>
          <w:rFonts w:ascii="Arial" w:eastAsia="Times New Roman" w:hAnsi="Arial" w:cs="Arial"/>
          <w:kern w:val="0"/>
          <w:lang w:eastAsia="en-GB"/>
          <w14:ligatures w14:val="none"/>
        </w:rPr>
        <w:t xml:space="preserve">; </w:t>
      </w:r>
    </w:p>
    <w:p w14:paraId="1B50DB6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fotografiše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snimi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prostor</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kome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inspekcijski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stvari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predmet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w:t>
      </w:r>
    </w:p>
    <w:p w14:paraId="07FE255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w:t>
      </w:r>
      <w:proofErr w:type="spellStart"/>
      <w:r w:rsidRPr="00156451">
        <w:rPr>
          <w:rFonts w:ascii="Arial" w:eastAsia="Times New Roman" w:hAnsi="Arial" w:cs="Arial"/>
          <w:kern w:val="0"/>
          <w:lang w:eastAsia="en-GB"/>
          <w14:ligatures w14:val="none"/>
        </w:rPr>
        <w:t>naloži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rešenjem</w:t>
      </w:r>
      <w:proofErr w:type="spellEnd"/>
      <w:r w:rsidRPr="00156451">
        <w:rPr>
          <w:rFonts w:ascii="Arial" w:eastAsia="Times New Roman" w:hAnsi="Arial" w:cs="Arial"/>
          <w:kern w:val="0"/>
          <w:lang w:eastAsia="en-GB"/>
          <w14:ligatures w14:val="none"/>
        </w:rPr>
        <w:t xml:space="preserve"> da se </w:t>
      </w:r>
      <w:proofErr w:type="spellStart"/>
      <w:r w:rsidRPr="00156451">
        <w:rPr>
          <w:rFonts w:ascii="Arial" w:eastAsia="Times New Roman" w:hAnsi="Arial" w:cs="Arial"/>
          <w:kern w:val="0"/>
          <w:lang w:eastAsia="en-GB"/>
          <w14:ligatures w14:val="none"/>
        </w:rPr>
        <w:t>komunalna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utvrđen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osnovu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3BEC089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6) </w:t>
      </w:r>
      <w:proofErr w:type="spellStart"/>
      <w:r w:rsidRPr="00156451">
        <w:rPr>
          <w:rFonts w:ascii="Arial" w:eastAsia="Times New Roman" w:hAnsi="Arial" w:cs="Arial"/>
          <w:kern w:val="0"/>
          <w:lang w:eastAsia="en-GB"/>
          <w14:ligatures w14:val="none"/>
        </w:rPr>
        <w:t>naloži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rešenjem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utvrđenih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preduzimanja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otklanjanje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nedostataka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obavljanju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
    <w:p w14:paraId="6911B42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7) </w:t>
      </w:r>
      <w:proofErr w:type="spellStart"/>
      <w:r w:rsidRPr="00156451">
        <w:rPr>
          <w:rFonts w:ascii="Arial" w:eastAsia="Times New Roman" w:hAnsi="Arial" w:cs="Arial"/>
          <w:kern w:val="0"/>
          <w:lang w:eastAsia="en-GB"/>
          <w14:ligatures w14:val="none"/>
        </w:rPr>
        <w:t>pregleda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objekte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postrojenja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uređaje</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služe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korišćenju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
    <w:p w14:paraId="673A6589"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8) proverava da li se komunalna delatnost vrši u skladu sa Programom sakupljanja komunalnog otpada. </w:t>
      </w:r>
    </w:p>
    <w:p w14:paraId="46561947"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U vršenju inspekcijskog nadzora komunalni inspektor je ovlašćen u odnosu na korisnika komunalne usluge i druga pravna i fizička lica da: </w:t>
      </w:r>
    </w:p>
    <w:p w14:paraId="701490D5"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 proverava da li korisnik komunalne usluge poseduje odgovarajuću vrstu i broj tipske posude; </w:t>
      </w:r>
    </w:p>
    <w:p w14:paraId="600525A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2) proverava da li se vrši primarna selekcija komunalnog otpada u skladu sa ovom odlukom; </w:t>
      </w:r>
    </w:p>
    <w:p w14:paraId="40815AD8"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3) proverava da li se u posude za prikupljanje komunalnog otpada odlaže druga vrsta otpada, protivno zabranama iz ove odluke; </w:t>
      </w:r>
    </w:p>
    <w:p w14:paraId="3D86E3A4"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4) proverava da li se u vezi sa komunalnim otpadom odloženim u posude za prikupljanje komunalnog otpada vrše radnje koje su zabranjene ovom odlukom (rasturanje, preturanje, paljenje i sl.); </w:t>
      </w:r>
    </w:p>
    <w:p w14:paraId="7AD7D5E1"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5) proverava da li se nepravilnim parkiranjem vozila onemogućava pražnjenje posuda za prikupljanje komunalnog otpada; </w:t>
      </w:r>
    </w:p>
    <w:p w14:paraId="453507A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6) proverava da li se postavljanjem tipskih posuda koje se iz dvorišta iznose na javnu površinu radi pražnjenja ometa saobraćaj ili se ugrožavaju zasadi na javnoj površini; </w:t>
      </w:r>
    </w:p>
    <w:p w14:paraId="1E72A519"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7) proverava da li se u zonama višestambenog stanovanja, tipska posuda za sakupljanje komunalnog otpada drži u objektu ili na građevinskoj parceli na kojoj je izgrađen objekat, u skladu sa projektno-tehničkom dokumentacijom, odnosno na mestu određenim Planom postavljanja kontejnera za komunalni otpad u zonama višestambenog stanovanja; </w:t>
      </w:r>
    </w:p>
    <w:p w14:paraId="2F34825B"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8) naloži rešenjem da se izvrši nabavka odgovarajuće posude za odlaganje komunalnog otpada; </w:t>
      </w:r>
    </w:p>
    <w:p w14:paraId="0C79A179"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9) naloži rešenjem korisniku komunalne usluge izvršenje utvrđenih obaveza; </w:t>
      </w:r>
    </w:p>
    <w:p w14:paraId="31344C37"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10) zabrani rešenjem odlaganje komunalnog otpada na mestima koja nisu određena za tu namenu; </w:t>
      </w:r>
    </w:p>
    <w:p w14:paraId="3E5CA8BB"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11) zabrani rešenjem odlaganje komunalnog otpada van za to određenih posuda. </w:t>
      </w:r>
    </w:p>
    <w:p w14:paraId="03C1E41B"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Komunalni inspektor je ovlašćen da: </w:t>
      </w:r>
    </w:p>
    <w:p w14:paraId="40588EF0"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1) izriče novčanu kaznu prekršajnim nalogom u skladu sa zakonom kojim se uređuju prekršaji; </w:t>
      </w:r>
    </w:p>
    <w:p w14:paraId="207070B2" w14:textId="77777777" w:rsidR="00156451" w:rsidRPr="00356096" w:rsidRDefault="00156451" w:rsidP="00156451">
      <w:pPr>
        <w:spacing w:before="100" w:beforeAutospacing="1" w:after="100" w:afterAutospacing="1" w:line="240" w:lineRule="auto"/>
        <w:rPr>
          <w:rFonts w:ascii="Arial" w:eastAsia="Times New Roman" w:hAnsi="Arial" w:cs="Arial"/>
          <w:kern w:val="0"/>
          <w:lang w:val="fr-FR" w:eastAsia="en-GB"/>
          <w14:ligatures w14:val="none"/>
        </w:rPr>
      </w:pPr>
      <w:r w:rsidRPr="00356096">
        <w:rPr>
          <w:rFonts w:ascii="Arial" w:eastAsia="Times New Roman" w:hAnsi="Arial" w:cs="Arial"/>
          <w:kern w:val="0"/>
          <w:lang w:val="fr-FR" w:eastAsia="en-GB"/>
          <w14:ligatures w14:val="none"/>
        </w:rPr>
        <w:t xml:space="preserve">2) podnosi zahtev za pokretanje prekršajnog postupka, odnosno prijavu za privredni prestup ili krivično delo ukoliko oceni da postoji sumnja da je povredom propisa učinjen prekršaj, privredni prestup ili krivično delo; </w:t>
      </w:r>
    </w:p>
    <w:p w14:paraId="14A0188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preduzima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mere </w:t>
      </w:r>
      <w:proofErr w:type="spellStart"/>
      <w:r w:rsidRPr="00156451">
        <w:rPr>
          <w:rFonts w:ascii="Arial" w:eastAsia="Times New Roman" w:hAnsi="Arial" w:cs="Arial"/>
          <w:kern w:val="0"/>
          <w:lang w:eastAsia="en-GB"/>
          <w14:ligatures w14:val="none"/>
        </w:rPr>
        <w:t>utvrđene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podzakonskim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w:t>
      </w:r>
    </w:p>
    <w:p w14:paraId="5CD9F844"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95" w:name="str_36"/>
      <w:bookmarkEnd w:id="95"/>
      <w:proofErr w:type="spellStart"/>
      <w:r w:rsidRPr="00156451">
        <w:rPr>
          <w:rFonts w:ascii="Arial" w:eastAsia="Times New Roman" w:hAnsi="Arial" w:cs="Arial"/>
          <w:b/>
          <w:bCs/>
          <w:i/>
          <w:iCs/>
          <w:kern w:val="0"/>
          <w:sz w:val="24"/>
          <w:szCs w:val="24"/>
          <w:lang w:eastAsia="en-GB"/>
          <w14:ligatures w14:val="none"/>
        </w:rPr>
        <w:lastRenderedPageBreak/>
        <w:t>Obaveza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omogućavanja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nesmetanog</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obavljanja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dužnosti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komunalnog</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inspektora</w:t>
      </w:r>
      <w:proofErr w:type="spellEnd"/>
      <w:r w:rsidRPr="00156451">
        <w:rPr>
          <w:rFonts w:ascii="Arial" w:eastAsia="Times New Roman" w:hAnsi="Arial" w:cs="Arial"/>
          <w:b/>
          <w:bCs/>
          <w:i/>
          <w:iCs/>
          <w:kern w:val="0"/>
          <w:sz w:val="24"/>
          <w:szCs w:val="24"/>
          <w:lang w:eastAsia="en-GB"/>
          <w14:ligatures w14:val="none"/>
        </w:rPr>
        <w:t xml:space="preserve"> </w:t>
      </w:r>
    </w:p>
    <w:p w14:paraId="311620E5"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96" w:name="clan_61"/>
      <w:bookmarkEnd w:id="9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61 </w:t>
      </w:r>
    </w:p>
    <w:p w14:paraId="38F8C30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Vršioci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fizička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omoguće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nesmetano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da mu bez </w:t>
      </w:r>
      <w:proofErr w:type="spellStart"/>
      <w:r w:rsidRPr="00156451">
        <w:rPr>
          <w:rFonts w:ascii="Arial" w:eastAsia="Times New Roman" w:hAnsi="Arial" w:cs="Arial"/>
          <w:kern w:val="0"/>
          <w:lang w:eastAsia="en-GB"/>
          <w14:ligatures w14:val="none"/>
        </w:rPr>
        <w:t>odlaganja</w:t>
      </w:r>
      <w:proofErr w:type="spellEnd"/>
      <w:r w:rsidRPr="00156451">
        <w:rPr>
          <w:rFonts w:ascii="Arial" w:eastAsia="Times New Roman" w:hAnsi="Arial" w:cs="Arial"/>
          <w:kern w:val="0"/>
          <w:lang w:eastAsia="en-GB"/>
          <w14:ligatures w14:val="none"/>
        </w:rPr>
        <w:t xml:space="preserve"> stave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uvid</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raspolaganje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potrebnu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dokumentaciju</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dokaze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izjasne</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činjenicama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značaja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vršenje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w:t>
      </w:r>
    </w:p>
    <w:p w14:paraId="3A5E316B"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97" w:name="str_37"/>
      <w:bookmarkEnd w:id="97"/>
      <w:proofErr w:type="spellStart"/>
      <w:r w:rsidRPr="00156451">
        <w:rPr>
          <w:rFonts w:ascii="Arial" w:eastAsia="Times New Roman" w:hAnsi="Arial" w:cs="Arial"/>
          <w:b/>
          <w:bCs/>
          <w:i/>
          <w:iCs/>
          <w:kern w:val="0"/>
          <w:sz w:val="24"/>
          <w:szCs w:val="24"/>
          <w:lang w:eastAsia="en-GB"/>
          <w14:ligatures w14:val="none"/>
        </w:rPr>
        <w:t>Rešenje</w:t>
      </w:r>
      <w:proofErr w:type="spellEnd"/>
      <w:r w:rsidRPr="00156451">
        <w:rPr>
          <w:rFonts w:ascii="Arial" w:eastAsia="Times New Roman" w:hAnsi="Arial" w:cs="Arial"/>
          <w:b/>
          <w:bCs/>
          <w:i/>
          <w:iCs/>
          <w:kern w:val="0"/>
          <w:sz w:val="24"/>
          <w:szCs w:val="24"/>
          <w:lang w:eastAsia="en-GB"/>
          <w14:ligatures w14:val="none"/>
        </w:rPr>
        <w:t xml:space="preserve"> i </w:t>
      </w:r>
      <w:proofErr w:type="spellStart"/>
      <w:r w:rsidRPr="00156451">
        <w:rPr>
          <w:rFonts w:ascii="Arial" w:eastAsia="Times New Roman" w:hAnsi="Arial" w:cs="Arial"/>
          <w:b/>
          <w:bCs/>
          <w:i/>
          <w:iCs/>
          <w:kern w:val="0"/>
          <w:sz w:val="24"/>
          <w:szCs w:val="24"/>
          <w:lang w:eastAsia="en-GB"/>
          <w14:ligatures w14:val="none"/>
        </w:rPr>
        <w:t>žalba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na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rešenje</w:t>
      </w:r>
      <w:proofErr w:type="spellEnd"/>
      <w:r w:rsidRPr="00156451">
        <w:rPr>
          <w:rFonts w:ascii="Arial" w:eastAsia="Times New Roman" w:hAnsi="Arial" w:cs="Arial"/>
          <w:b/>
          <w:bCs/>
          <w:i/>
          <w:iCs/>
          <w:kern w:val="0"/>
          <w:sz w:val="24"/>
          <w:szCs w:val="24"/>
          <w:lang w:eastAsia="en-GB"/>
          <w14:ligatures w14:val="none"/>
        </w:rPr>
        <w:t xml:space="preserve"> </w:t>
      </w:r>
    </w:p>
    <w:p w14:paraId="4A9A9BDB"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98" w:name="clan_62"/>
      <w:bookmarkEnd w:id="98"/>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62 </w:t>
      </w:r>
    </w:p>
    <w:p w14:paraId="2859ED1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Ako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prilikom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utvrdi</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propis</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primenjen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da je </w:t>
      </w:r>
      <w:proofErr w:type="spellStart"/>
      <w:r w:rsidRPr="00156451">
        <w:rPr>
          <w:rFonts w:ascii="Arial" w:eastAsia="Times New Roman" w:hAnsi="Arial" w:cs="Arial"/>
          <w:kern w:val="0"/>
          <w:lang w:eastAsia="en-GB"/>
          <w14:ligatures w14:val="none"/>
        </w:rPr>
        <w:t>nepravilno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primenjen</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koji ne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duži</w:t>
      </w:r>
      <w:proofErr w:type="spellEnd"/>
      <w:r w:rsidRPr="00156451">
        <w:rPr>
          <w:rFonts w:ascii="Arial" w:eastAsia="Times New Roman" w:hAnsi="Arial" w:cs="Arial"/>
          <w:kern w:val="0"/>
          <w:lang w:eastAsia="en-GB"/>
          <w14:ligatures w14:val="none"/>
        </w:rPr>
        <w:t xml:space="preserve"> od 15 dana od dana </w:t>
      </w:r>
      <w:proofErr w:type="spellStart"/>
      <w:r w:rsidRPr="00156451">
        <w:rPr>
          <w:rFonts w:ascii="Arial" w:eastAsia="Times New Roman" w:hAnsi="Arial" w:cs="Arial"/>
          <w:kern w:val="0"/>
          <w:lang w:eastAsia="en-GB"/>
          <w14:ligatures w14:val="none"/>
        </w:rPr>
        <w:t>izvršenog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nadzora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doneće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rešenje</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otklanjanju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utvrđene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nepravilnosti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odrediće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rok</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njeno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otklanjanje</w:t>
      </w:r>
      <w:proofErr w:type="spellEnd"/>
      <w:r w:rsidRPr="00156451">
        <w:rPr>
          <w:rFonts w:ascii="Arial" w:eastAsia="Times New Roman" w:hAnsi="Arial" w:cs="Arial"/>
          <w:kern w:val="0"/>
          <w:lang w:eastAsia="en-GB"/>
          <w14:ligatures w14:val="none"/>
        </w:rPr>
        <w:t xml:space="preserve">. </w:t>
      </w:r>
    </w:p>
    <w:p w14:paraId="1CE843C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Na </w:t>
      </w:r>
      <w:proofErr w:type="spellStart"/>
      <w:r w:rsidRPr="00156451">
        <w:rPr>
          <w:rFonts w:ascii="Arial" w:eastAsia="Times New Roman" w:hAnsi="Arial" w:cs="Arial"/>
          <w:kern w:val="0"/>
          <w:lang w:eastAsia="en-GB"/>
          <w14:ligatures w14:val="none"/>
        </w:rPr>
        <w:t>rešenje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izjaviti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žalba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od 15 dana od dana </w:t>
      </w:r>
      <w:proofErr w:type="spellStart"/>
      <w:r w:rsidRPr="00156451">
        <w:rPr>
          <w:rFonts w:ascii="Arial" w:eastAsia="Times New Roman" w:hAnsi="Arial" w:cs="Arial"/>
          <w:kern w:val="0"/>
          <w:lang w:eastAsia="en-GB"/>
          <w14:ligatures w14:val="none"/>
        </w:rPr>
        <w:t>dostavljanja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rešenja</w:t>
      </w:r>
      <w:proofErr w:type="spellEnd"/>
      <w:r w:rsidRPr="00156451">
        <w:rPr>
          <w:rFonts w:ascii="Arial" w:eastAsia="Times New Roman" w:hAnsi="Arial" w:cs="Arial"/>
          <w:kern w:val="0"/>
          <w:lang w:eastAsia="en-GB"/>
          <w14:ligatures w14:val="none"/>
        </w:rPr>
        <w:t xml:space="preserve">. </w:t>
      </w:r>
    </w:p>
    <w:p w14:paraId="157BD46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O </w:t>
      </w:r>
      <w:proofErr w:type="spellStart"/>
      <w:r w:rsidRPr="00156451">
        <w:rPr>
          <w:rFonts w:ascii="Arial" w:eastAsia="Times New Roman" w:hAnsi="Arial" w:cs="Arial"/>
          <w:kern w:val="0"/>
          <w:lang w:eastAsia="en-GB"/>
          <w14:ligatures w14:val="none"/>
        </w:rPr>
        <w:t>žalbi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odlučuje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od 30 dana od dana </w:t>
      </w:r>
      <w:proofErr w:type="spellStart"/>
      <w:r w:rsidRPr="00156451">
        <w:rPr>
          <w:rFonts w:ascii="Arial" w:eastAsia="Times New Roman" w:hAnsi="Arial" w:cs="Arial"/>
          <w:kern w:val="0"/>
          <w:lang w:eastAsia="en-GB"/>
          <w14:ligatures w14:val="none"/>
        </w:rPr>
        <w:t>prijema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žalbe</w:t>
      </w:r>
      <w:proofErr w:type="spellEnd"/>
      <w:r w:rsidRPr="00156451">
        <w:rPr>
          <w:rFonts w:ascii="Arial" w:eastAsia="Times New Roman" w:hAnsi="Arial" w:cs="Arial"/>
          <w:kern w:val="0"/>
          <w:lang w:eastAsia="en-GB"/>
          <w14:ligatures w14:val="none"/>
        </w:rPr>
        <w:t xml:space="preserve">. </w:t>
      </w:r>
    </w:p>
    <w:p w14:paraId="4A910B8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Žalba</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izvršenje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rešenja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inspektora</w:t>
      </w:r>
      <w:proofErr w:type="spellEnd"/>
      <w:r w:rsidRPr="00156451">
        <w:rPr>
          <w:rFonts w:ascii="Arial" w:eastAsia="Times New Roman" w:hAnsi="Arial" w:cs="Arial"/>
          <w:kern w:val="0"/>
          <w:lang w:eastAsia="en-GB"/>
          <w14:ligatures w14:val="none"/>
        </w:rPr>
        <w:t xml:space="preserve">. </w:t>
      </w:r>
    </w:p>
    <w:p w14:paraId="3973064A"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99" w:name="str_38"/>
      <w:bookmarkEnd w:id="99"/>
      <w:proofErr w:type="spellStart"/>
      <w:r w:rsidRPr="00156451">
        <w:rPr>
          <w:rFonts w:ascii="Arial" w:eastAsia="Times New Roman" w:hAnsi="Arial" w:cs="Arial"/>
          <w:b/>
          <w:bCs/>
          <w:i/>
          <w:iCs/>
          <w:kern w:val="0"/>
          <w:sz w:val="24"/>
          <w:szCs w:val="24"/>
          <w:lang w:eastAsia="en-GB"/>
          <w14:ligatures w14:val="none"/>
        </w:rPr>
        <w:t>Saradnja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sa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komunalnom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milicijom</w:t>
      </w:r>
      <w:proofErr w:type="spellEnd"/>
      <w:r w:rsidRPr="00156451">
        <w:rPr>
          <w:rFonts w:ascii="Arial" w:eastAsia="Times New Roman" w:hAnsi="Arial" w:cs="Arial"/>
          <w:b/>
          <w:bCs/>
          <w:i/>
          <w:iCs/>
          <w:kern w:val="0"/>
          <w:sz w:val="24"/>
          <w:szCs w:val="24"/>
          <w:lang w:eastAsia="en-GB"/>
          <w14:ligatures w14:val="none"/>
        </w:rPr>
        <w:t xml:space="preserve"> i </w:t>
      </w:r>
      <w:proofErr w:type="spellStart"/>
      <w:r w:rsidRPr="00156451">
        <w:rPr>
          <w:rFonts w:ascii="Arial" w:eastAsia="Times New Roman" w:hAnsi="Arial" w:cs="Arial"/>
          <w:b/>
          <w:bCs/>
          <w:i/>
          <w:iCs/>
          <w:kern w:val="0"/>
          <w:sz w:val="24"/>
          <w:szCs w:val="24"/>
          <w:lang w:eastAsia="en-GB"/>
          <w14:ligatures w14:val="none"/>
        </w:rPr>
        <w:t>drugim</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organima</w:t>
      </w:r>
      <w:proofErr w:type="spellEnd"/>
      <w:r w:rsidRPr="00156451">
        <w:rPr>
          <w:rFonts w:ascii="Arial" w:eastAsia="Times New Roman" w:hAnsi="Arial" w:cs="Arial"/>
          <w:b/>
          <w:bCs/>
          <w:i/>
          <w:iCs/>
          <w:kern w:val="0"/>
          <w:sz w:val="24"/>
          <w:szCs w:val="24"/>
          <w:lang w:eastAsia="en-GB"/>
          <w14:ligatures w14:val="none"/>
        </w:rPr>
        <w:t xml:space="preserve"> </w:t>
      </w:r>
    </w:p>
    <w:p w14:paraId="0CC52817"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00" w:name="clan_63"/>
      <w:bookmarkEnd w:id="100"/>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63 </w:t>
      </w:r>
    </w:p>
    <w:p w14:paraId="029FC0B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inspektor</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obavljanju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sarađuje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milicijom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inspekcijskim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službama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
    <w:p w14:paraId="45B0F57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Saradnja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obuhvata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naročito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međusobno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obaveštavanje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razmenu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informacija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pružanje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neposredne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pomoći</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preduzimanje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zajedničkih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aktivnosti</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značaja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inspekcije</w:t>
      </w:r>
      <w:proofErr w:type="spellEnd"/>
      <w:r w:rsidRPr="00156451">
        <w:rPr>
          <w:rFonts w:ascii="Arial" w:eastAsia="Times New Roman" w:hAnsi="Arial" w:cs="Arial"/>
          <w:kern w:val="0"/>
          <w:lang w:eastAsia="en-GB"/>
          <w14:ligatures w14:val="none"/>
        </w:rPr>
        <w:t xml:space="preserve">. </w:t>
      </w:r>
    </w:p>
    <w:p w14:paraId="30C58690"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01" w:name="str_39"/>
      <w:bookmarkEnd w:id="101"/>
      <w:proofErr w:type="spellStart"/>
      <w:r w:rsidRPr="00156451">
        <w:rPr>
          <w:rFonts w:ascii="Arial" w:eastAsia="Times New Roman" w:hAnsi="Arial" w:cs="Arial"/>
          <w:b/>
          <w:bCs/>
          <w:i/>
          <w:iCs/>
          <w:kern w:val="0"/>
          <w:sz w:val="24"/>
          <w:szCs w:val="24"/>
          <w:lang w:eastAsia="en-GB"/>
          <w14:ligatures w14:val="none"/>
        </w:rPr>
        <w:t>Poslovi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milicije</w:t>
      </w:r>
      <w:proofErr w:type="spellEnd"/>
      <w:r w:rsidRPr="00156451">
        <w:rPr>
          <w:rFonts w:ascii="Arial" w:eastAsia="Times New Roman" w:hAnsi="Arial" w:cs="Arial"/>
          <w:b/>
          <w:bCs/>
          <w:i/>
          <w:iCs/>
          <w:kern w:val="0"/>
          <w:sz w:val="24"/>
          <w:szCs w:val="24"/>
          <w:lang w:eastAsia="en-GB"/>
          <w14:ligatures w14:val="none"/>
        </w:rPr>
        <w:t xml:space="preserve"> </w:t>
      </w:r>
    </w:p>
    <w:p w14:paraId="24C812DD"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02" w:name="clan_64"/>
      <w:bookmarkEnd w:id="102"/>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64 </w:t>
      </w:r>
    </w:p>
    <w:p w14:paraId="2A8865E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Poslovi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milicije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pogledu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kontrole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obavljaju</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organizovanim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prisustvom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milicionara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održavanja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reda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značaja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preduzimanjem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preventivnih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primenom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predviđenih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ovlašćenja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milicije</w:t>
      </w:r>
      <w:proofErr w:type="spellEnd"/>
      <w:r w:rsidRPr="00156451">
        <w:rPr>
          <w:rFonts w:ascii="Arial" w:eastAsia="Times New Roman" w:hAnsi="Arial" w:cs="Arial"/>
          <w:kern w:val="0"/>
          <w:lang w:eastAsia="en-GB"/>
          <w14:ligatures w14:val="none"/>
        </w:rPr>
        <w:t xml:space="preserve">. </w:t>
      </w:r>
    </w:p>
    <w:p w14:paraId="4DB9280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Održavanje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reda</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značaja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smislu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podrazumeva</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milicioner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prisustvom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površinama</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nadzire</w:t>
      </w:r>
      <w:proofErr w:type="spellEnd"/>
      <w:r w:rsidRPr="00156451">
        <w:rPr>
          <w:rFonts w:ascii="Arial" w:eastAsia="Times New Roman" w:hAnsi="Arial" w:cs="Arial"/>
          <w:kern w:val="0"/>
          <w:lang w:eastAsia="en-GB"/>
          <w14:ligatures w14:val="none"/>
        </w:rPr>
        <w:t xml:space="preserve"> da li se </w:t>
      </w:r>
      <w:proofErr w:type="spellStart"/>
      <w:r w:rsidRPr="00156451">
        <w:rPr>
          <w:rFonts w:ascii="Arial" w:eastAsia="Times New Roman" w:hAnsi="Arial" w:cs="Arial"/>
          <w:kern w:val="0"/>
          <w:lang w:eastAsia="en-GB"/>
          <w14:ligatures w14:val="none"/>
        </w:rPr>
        <w:t>komunalna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obavlja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da li </w:t>
      </w:r>
      <w:proofErr w:type="spellStart"/>
      <w:r w:rsidRPr="00156451">
        <w:rPr>
          <w:rFonts w:ascii="Arial" w:eastAsia="Times New Roman" w:hAnsi="Arial" w:cs="Arial"/>
          <w:kern w:val="0"/>
          <w:lang w:eastAsia="en-GB"/>
          <w14:ligatures w14:val="none"/>
        </w:rPr>
        <w:t>korisnici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fizička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postupaju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obaveštava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organ da </w:t>
      </w:r>
      <w:proofErr w:type="spellStart"/>
      <w:r w:rsidRPr="00156451">
        <w:rPr>
          <w:rFonts w:ascii="Arial" w:eastAsia="Times New Roman" w:hAnsi="Arial" w:cs="Arial"/>
          <w:kern w:val="0"/>
          <w:lang w:eastAsia="en-GB"/>
          <w14:ligatures w14:val="none"/>
        </w:rPr>
        <w:t>preduzme</w:t>
      </w:r>
      <w:proofErr w:type="spellEnd"/>
      <w:r w:rsidRPr="00156451">
        <w:rPr>
          <w:rFonts w:ascii="Arial" w:eastAsia="Times New Roman" w:hAnsi="Arial" w:cs="Arial"/>
          <w:kern w:val="0"/>
          <w:lang w:eastAsia="en-GB"/>
          <w14:ligatures w14:val="none"/>
        </w:rPr>
        <w:t xml:space="preserve"> mere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nadležnosti</w:t>
      </w:r>
      <w:proofErr w:type="spellEnd"/>
      <w:r w:rsidRPr="00156451">
        <w:rPr>
          <w:rFonts w:ascii="Arial" w:eastAsia="Times New Roman" w:hAnsi="Arial" w:cs="Arial"/>
          <w:kern w:val="0"/>
          <w:lang w:eastAsia="en-GB"/>
          <w14:ligatures w14:val="none"/>
        </w:rPr>
        <w:t xml:space="preserve">. </w:t>
      </w:r>
    </w:p>
    <w:p w14:paraId="5342673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Komunalna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obavljanju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poslova</w:t>
      </w:r>
      <w:proofErr w:type="spellEnd"/>
      <w:r w:rsidRPr="00156451">
        <w:rPr>
          <w:rFonts w:ascii="Arial" w:eastAsia="Times New Roman" w:hAnsi="Arial" w:cs="Arial"/>
          <w:kern w:val="0"/>
          <w:lang w:eastAsia="en-GB"/>
          <w14:ligatures w14:val="none"/>
        </w:rPr>
        <w:t xml:space="preserve"> prima </w:t>
      </w:r>
      <w:proofErr w:type="spellStart"/>
      <w:r w:rsidRPr="00156451">
        <w:rPr>
          <w:rFonts w:ascii="Arial" w:eastAsia="Times New Roman" w:hAnsi="Arial" w:cs="Arial"/>
          <w:kern w:val="0"/>
          <w:lang w:eastAsia="en-GB"/>
          <w14:ligatures w14:val="none"/>
        </w:rPr>
        <w:t>prijave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građana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nadležnih</w:t>
      </w:r>
      <w:proofErr w:type="spellEnd"/>
      <w:r w:rsidRPr="00156451">
        <w:rPr>
          <w:rFonts w:ascii="Arial" w:eastAsia="Times New Roman" w:hAnsi="Arial" w:cs="Arial"/>
          <w:kern w:val="0"/>
          <w:lang w:eastAsia="en-GB"/>
          <w14:ligatures w14:val="none"/>
        </w:rPr>
        <w:t xml:space="preserve"> organa i </w:t>
      </w:r>
      <w:proofErr w:type="spellStart"/>
      <w:r w:rsidRPr="00156451">
        <w:rPr>
          <w:rFonts w:ascii="Arial" w:eastAsia="Times New Roman" w:hAnsi="Arial" w:cs="Arial"/>
          <w:kern w:val="0"/>
          <w:lang w:eastAsia="en-GB"/>
          <w14:ligatures w14:val="none"/>
        </w:rPr>
        <w:t>postupa</w:t>
      </w:r>
      <w:proofErr w:type="spellEnd"/>
      <w:r w:rsidRPr="00156451">
        <w:rPr>
          <w:rFonts w:ascii="Arial" w:eastAsia="Times New Roman" w:hAnsi="Arial" w:cs="Arial"/>
          <w:kern w:val="0"/>
          <w:lang w:eastAsia="en-GB"/>
          <w14:ligatures w14:val="none"/>
        </w:rPr>
        <w:t xml:space="preserve"> po </w:t>
      </w:r>
      <w:proofErr w:type="spellStart"/>
      <w:r w:rsidRPr="00156451">
        <w:rPr>
          <w:rFonts w:ascii="Arial" w:eastAsia="Times New Roman" w:hAnsi="Arial" w:cs="Arial"/>
          <w:kern w:val="0"/>
          <w:lang w:eastAsia="en-GB"/>
          <w14:ligatures w14:val="none"/>
        </w:rPr>
        <w:t>istima</w:t>
      </w:r>
      <w:proofErr w:type="spellEnd"/>
      <w:r w:rsidRPr="00156451">
        <w:rPr>
          <w:rFonts w:ascii="Arial" w:eastAsia="Times New Roman" w:hAnsi="Arial" w:cs="Arial"/>
          <w:kern w:val="0"/>
          <w:lang w:eastAsia="en-GB"/>
          <w14:ligatures w14:val="none"/>
        </w:rPr>
        <w:t xml:space="preserve">. </w:t>
      </w:r>
    </w:p>
    <w:p w14:paraId="357EA9C8"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03" w:name="str_40"/>
      <w:bookmarkEnd w:id="103"/>
      <w:proofErr w:type="spellStart"/>
      <w:r w:rsidRPr="00156451">
        <w:rPr>
          <w:rFonts w:ascii="Arial" w:eastAsia="Times New Roman" w:hAnsi="Arial" w:cs="Arial"/>
          <w:b/>
          <w:bCs/>
          <w:i/>
          <w:iCs/>
          <w:kern w:val="0"/>
          <w:sz w:val="24"/>
          <w:szCs w:val="24"/>
          <w:lang w:eastAsia="en-GB"/>
          <w14:ligatures w14:val="none"/>
        </w:rPr>
        <w:lastRenderedPageBreak/>
        <w:t>Ovlašćenja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milicije</w:t>
      </w:r>
      <w:proofErr w:type="spellEnd"/>
      <w:r w:rsidRPr="00156451">
        <w:rPr>
          <w:rFonts w:ascii="Arial" w:eastAsia="Times New Roman" w:hAnsi="Arial" w:cs="Arial"/>
          <w:b/>
          <w:bCs/>
          <w:i/>
          <w:iCs/>
          <w:kern w:val="0"/>
          <w:sz w:val="24"/>
          <w:szCs w:val="24"/>
          <w:lang w:eastAsia="en-GB"/>
          <w14:ligatures w14:val="none"/>
        </w:rPr>
        <w:t xml:space="preserve"> </w:t>
      </w:r>
    </w:p>
    <w:p w14:paraId="574440B6"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04" w:name="clan_65"/>
      <w:bookmarkEnd w:id="10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65 </w:t>
      </w:r>
    </w:p>
    <w:p w14:paraId="707364E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U </w:t>
      </w:r>
      <w:proofErr w:type="spellStart"/>
      <w:r w:rsidRPr="00156451">
        <w:rPr>
          <w:rFonts w:ascii="Arial" w:eastAsia="Times New Roman" w:hAnsi="Arial" w:cs="Arial"/>
          <w:kern w:val="0"/>
          <w:lang w:eastAsia="en-GB"/>
          <w14:ligatures w14:val="none"/>
        </w:rPr>
        <w:t>obavljanju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poslova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milicionar</w:t>
      </w:r>
      <w:proofErr w:type="spellEnd"/>
      <w:r w:rsidRPr="00156451">
        <w:rPr>
          <w:rFonts w:ascii="Arial" w:eastAsia="Times New Roman" w:hAnsi="Arial" w:cs="Arial"/>
          <w:kern w:val="0"/>
          <w:lang w:eastAsia="en-GB"/>
          <w14:ligatures w14:val="none"/>
        </w:rPr>
        <w:t xml:space="preserve">, pored </w:t>
      </w:r>
      <w:proofErr w:type="spellStart"/>
      <w:r w:rsidRPr="00156451">
        <w:rPr>
          <w:rFonts w:ascii="Arial" w:eastAsia="Times New Roman" w:hAnsi="Arial" w:cs="Arial"/>
          <w:kern w:val="0"/>
          <w:lang w:eastAsia="en-GB"/>
          <w14:ligatures w14:val="none"/>
        </w:rPr>
        <w:t>ovlašćenja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zakonom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ovlašćen</w:t>
      </w:r>
      <w:proofErr w:type="spellEnd"/>
      <w:r w:rsidRPr="00156451">
        <w:rPr>
          <w:rFonts w:ascii="Arial" w:eastAsia="Times New Roman" w:hAnsi="Arial" w:cs="Arial"/>
          <w:kern w:val="0"/>
          <w:lang w:eastAsia="en-GB"/>
          <w14:ligatures w14:val="none"/>
        </w:rPr>
        <w:t xml:space="preserve"> je da: </w:t>
      </w:r>
    </w:p>
    <w:p w14:paraId="15F2C32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w:t>
      </w:r>
      <w:proofErr w:type="spellStart"/>
      <w:r w:rsidRPr="00156451">
        <w:rPr>
          <w:rFonts w:ascii="Arial" w:eastAsia="Times New Roman" w:hAnsi="Arial" w:cs="Arial"/>
          <w:kern w:val="0"/>
          <w:lang w:eastAsia="en-GB"/>
          <w14:ligatures w14:val="none"/>
        </w:rPr>
        <w:t>izda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prekršajni</w:t>
      </w:r>
      <w:proofErr w:type="spellEnd"/>
      <w:r w:rsidRPr="00156451">
        <w:rPr>
          <w:rFonts w:ascii="Arial" w:eastAsia="Times New Roman" w:hAnsi="Arial" w:cs="Arial"/>
          <w:kern w:val="0"/>
          <w:lang w:eastAsia="en-GB"/>
          <w14:ligatures w14:val="none"/>
        </w:rPr>
        <w:t xml:space="preserve"> nalog, </w:t>
      </w:r>
    </w:p>
    <w:p w14:paraId="1D35120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podnese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prijavu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organu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učinjeno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krivično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w:t>
      </w:r>
      <w:proofErr w:type="spellEnd"/>
      <w:r w:rsidRPr="00156451">
        <w:rPr>
          <w:rFonts w:ascii="Arial" w:eastAsia="Times New Roman" w:hAnsi="Arial" w:cs="Arial"/>
          <w:kern w:val="0"/>
          <w:lang w:eastAsia="en-GB"/>
          <w14:ligatures w14:val="none"/>
        </w:rPr>
        <w:t xml:space="preserve">, </w:t>
      </w:r>
    </w:p>
    <w:p w14:paraId="180130C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podnese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zahtev</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vođenje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prekršajnog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postupka</w:t>
      </w:r>
      <w:proofErr w:type="spellEnd"/>
      <w:r w:rsidRPr="00156451">
        <w:rPr>
          <w:rFonts w:ascii="Arial" w:eastAsia="Times New Roman" w:hAnsi="Arial" w:cs="Arial"/>
          <w:kern w:val="0"/>
          <w:lang w:eastAsia="en-GB"/>
          <w14:ligatures w14:val="none"/>
        </w:rPr>
        <w:t xml:space="preserve"> i </w:t>
      </w:r>
    </w:p>
    <w:p w14:paraId="00B8BF1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obavesti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nadležni</w:t>
      </w:r>
      <w:proofErr w:type="spellEnd"/>
      <w:r w:rsidRPr="00156451">
        <w:rPr>
          <w:rFonts w:ascii="Arial" w:eastAsia="Times New Roman" w:hAnsi="Arial" w:cs="Arial"/>
          <w:kern w:val="0"/>
          <w:lang w:eastAsia="en-GB"/>
          <w14:ligatures w14:val="none"/>
        </w:rPr>
        <w:t xml:space="preserve"> organ da </w:t>
      </w:r>
      <w:proofErr w:type="spellStart"/>
      <w:r w:rsidRPr="00156451">
        <w:rPr>
          <w:rFonts w:ascii="Arial" w:eastAsia="Times New Roman" w:hAnsi="Arial" w:cs="Arial"/>
          <w:kern w:val="0"/>
          <w:lang w:eastAsia="en-GB"/>
          <w14:ligatures w14:val="none"/>
        </w:rPr>
        <w:t>preduzme</w:t>
      </w:r>
      <w:proofErr w:type="spellEnd"/>
      <w:r w:rsidRPr="00156451">
        <w:rPr>
          <w:rFonts w:ascii="Arial" w:eastAsia="Times New Roman" w:hAnsi="Arial" w:cs="Arial"/>
          <w:kern w:val="0"/>
          <w:lang w:eastAsia="en-GB"/>
          <w14:ligatures w14:val="none"/>
        </w:rPr>
        <w:t xml:space="preserve"> mere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svoje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nadležnosti</w:t>
      </w:r>
      <w:proofErr w:type="spellEnd"/>
      <w:r w:rsidRPr="00156451">
        <w:rPr>
          <w:rFonts w:ascii="Arial" w:eastAsia="Times New Roman" w:hAnsi="Arial" w:cs="Arial"/>
          <w:kern w:val="0"/>
          <w:lang w:eastAsia="en-GB"/>
          <w14:ligatures w14:val="none"/>
        </w:rPr>
        <w:t xml:space="preserve">. </w:t>
      </w:r>
    </w:p>
    <w:p w14:paraId="4A86F6A5"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105" w:name="str_41"/>
      <w:bookmarkEnd w:id="105"/>
      <w:r w:rsidRPr="00156451">
        <w:rPr>
          <w:rFonts w:ascii="Arial" w:eastAsia="Times New Roman" w:hAnsi="Arial" w:cs="Arial"/>
          <w:kern w:val="0"/>
          <w:sz w:val="31"/>
          <w:szCs w:val="31"/>
          <w:lang w:eastAsia="en-GB"/>
          <w14:ligatures w14:val="none"/>
        </w:rPr>
        <w:t xml:space="preserve">VIII KAZNENE ODREDBE </w:t>
      </w:r>
    </w:p>
    <w:p w14:paraId="36B1015E"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06" w:name="str_42"/>
      <w:bookmarkEnd w:id="106"/>
      <w:proofErr w:type="spellStart"/>
      <w:r w:rsidRPr="00156451">
        <w:rPr>
          <w:rFonts w:ascii="Arial" w:eastAsia="Times New Roman" w:hAnsi="Arial" w:cs="Arial"/>
          <w:b/>
          <w:bCs/>
          <w:i/>
          <w:iCs/>
          <w:kern w:val="0"/>
          <w:sz w:val="24"/>
          <w:szCs w:val="24"/>
          <w:lang w:eastAsia="en-GB"/>
          <w14:ligatures w14:val="none"/>
        </w:rPr>
        <w:t>Prekršaji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vršioca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delatnosti</w:t>
      </w:r>
      <w:proofErr w:type="spellEnd"/>
      <w:r w:rsidRPr="00156451">
        <w:rPr>
          <w:rFonts w:ascii="Arial" w:eastAsia="Times New Roman" w:hAnsi="Arial" w:cs="Arial"/>
          <w:b/>
          <w:bCs/>
          <w:i/>
          <w:iCs/>
          <w:kern w:val="0"/>
          <w:sz w:val="24"/>
          <w:szCs w:val="24"/>
          <w:lang w:eastAsia="en-GB"/>
          <w14:ligatures w14:val="none"/>
        </w:rPr>
        <w:t xml:space="preserve"> </w:t>
      </w:r>
    </w:p>
    <w:p w14:paraId="3F8E47E5"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07" w:name="clan_66"/>
      <w:bookmarkEnd w:id="107"/>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66 </w:t>
      </w:r>
    </w:p>
    <w:p w14:paraId="5068E06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50.000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vršilac</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ako</w:t>
      </w:r>
      <w:proofErr w:type="spellEnd"/>
      <w:r w:rsidRPr="00156451">
        <w:rPr>
          <w:rFonts w:ascii="Arial" w:eastAsia="Times New Roman" w:hAnsi="Arial" w:cs="Arial"/>
          <w:kern w:val="0"/>
          <w:lang w:eastAsia="en-GB"/>
          <w14:ligatures w14:val="none"/>
        </w:rPr>
        <w:t xml:space="preserve">: </w:t>
      </w:r>
    </w:p>
    <w:p w14:paraId="6274A7F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ne </w:t>
      </w:r>
      <w:proofErr w:type="spellStart"/>
      <w:r w:rsidRPr="00156451">
        <w:rPr>
          <w:rFonts w:ascii="Arial" w:eastAsia="Times New Roman" w:hAnsi="Arial" w:cs="Arial"/>
          <w:kern w:val="0"/>
          <w:lang w:eastAsia="en-GB"/>
          <w14:ligatures w14:val="none"/>
        </w:rPr>
        <w:t>donese</w:t>
      </w:r>
      <w:proofErr w:type="spellEnd"/>
      <w:r w:rsidRPr="00156451">
        <w:rPr>
          <w:rFonts w:ascii="Arial" w:eastAsia="Times New Roman" w:hAnsi="Arial" w:cs="Arial"/>
          <w:kern w:val="0"/>
          <w:lang w:eastAsia="en-GB"/>
          <w14:ligatures w14:val="none"/>
        </w:rPr>
        <w:t xml:space="preserve"> Program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članom</w:t>
      </w:r>
      <w:proofErr w:type="spellEnd"/>
      <w:r w:rsidRPr="00156451">
        <w:rPr>
          <w:rFonts w:ascii="Arial" w:eastAsia="Times New Roman" w:hAnsi="Arial" w:cs="Arial"/>
          <w:kern w:val="0"/>
          <w:lang w:eastAsia="en-GB"/>
          <w14:ligatures w14:val="none"/>
        </w:rPr>
        <w:t xml:space="preserve"> 11.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3.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305C16C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ne </w:t>
      </w:r>
      <w:proofErr w:type="spellStart"/>
      <w:r w:rsidRPr="00156451">
        <w:rPr>
          <w:rFonts w:ascii="Arial" w:eastAsia="Times New Roman" w:hAnsi="Arial" w:cs="Arial"/>
          <w:kern w:val="0"/>
          <w:lang w:eastAsia="en-GB"/>
          <w14:ligatures w14:val="none"/>
        </w:rPr>
        <w:t>obavlja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Programom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w:t>
      </w:r>
      <w:proofErr w:type="spellEnd"/>
      <w:r w:rsidRPr="00156451">
        <w:rPr>
          <w:rFonts w:ascii="Arial" w:eastAsia="Times New Roman" w:hAnsi="Arial" w:cs="Arial"/>
          <w:kern w:val="0"/>
          <w:lang w:eastAsia="en-GB"/>
          <w14:ligatures w14:val="none"/>
        </w:rPr>
        <w:t xml:space="preserve"> 11.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57E1BF2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ne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članom</w:t>
      </w:r>
      <w:proofErr w:type="spellEnd"/>
      <w:r w:rsidRPr="00156451">
        <w:rPr>
          <w:rFonts w:ascii="Arial" w:eastAsia="Times New Roman" w:hAnsi="Arial" w:cs="Arial"/>
          <w:kern w:val="0"/>
          <w:lang w:eastAsia="en-GB"/>
          <w14:ligatures w14:val="none"/>
        </w:rPr>
        <w:t xml:space="preserve"> 17. </w:t>
      </w:r>
      <w:proofErr w:type="spellStart"/>
      <w:r w:rsidRPr="00156451">
        <w:rPr>
          <w:rFonts w:ascii="Arial" w:eastAsia="Times New Roman" w:hAnsi="Arial" w:cs="Arial"/>
          <w:kern w:val="0"/>
          <w:lang w:eastAsia="en-GB"/>
          <w14:ligatures w14:val="none"/>
        </w:rPr>
        <w:t>st.</w:t>
      </w:r>
      <w:proofErr w:type="spellEnd"/>
      <w:r w:rsidRPr="00156451">
        <w:rPr>
          <w:rFonts w:ascii="Arial" w:eastAsia="Times New Roman" w:hAnsi="Arial" w:cs="Arial"/>
          <w:kern w:val="0"/>
          <w:lang w:eastAsia="en-GB"/>
          <w14:ligatures w14:val="none"/>
        </w:rPr>
        <w:t xml:space="preserve"> 2. i 3.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0A6F419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nepravedno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odbije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preuzimanje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članu</w:t>
      </w:r>
      <w:proofErr w:type="spellEnd"/>
      <w:r w:rsidRPr="00156451">
        <w:rPr>
          <w:rFonts w:ascii="Arial" w:eastAsia="Times New Roman" w:hAnsi="Arial" w:cs="Arial"/>
          <w:kern w:val="0"/>
          <w:lang w:eastAsia="en-GB"/>
          <w14:ligatures w14:val="none"/>
        </w:rPr>
        <w:t xml:space="preserve"> 31.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6934127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ne </w:t>
      </w:r>
      <w:proofErr w:type="spellStart"/>
      <w:r w:rsidRPr="00156451">
        <w:rPr>
          <w:rFonts w:ascii="Arial" w:eastAsia="Times New Roman" w:hAnsi="Arial" w:cs="Arial"/>
          <w:kern w:val="0"/>
          <w:lang w:eastAsia="en-GB"/>
          <w14:ligatures w14:val="none"/>
        </w:rPr>
        <w:t>sprovede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postupak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ne </w:t>
      </w:r>
      <w:proofErr w:type="spellStart"/>
      <w:r w:rsidRPr="00156451">
        <w:rPr>
          <w:rFonts w:ascii="Arial" w:eastAsia="Times New Roman" w:hAnsi="Arial" w:cs="Arial"/>
          <w:kern w:val="0"/>
          <w:lang w:eastAsia="en-GB"/>
          <w14:ligatures w14:val="none"/>
        </w:rPr>
        <w:t>dostavi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izveštaj</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rezultatima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izjašnjavanja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sekretarijatu</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propisanom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w:t>
      </w:r>
      <w:proofErr w:type="spellEnd"/>
      <w:r w:rsidRPr="00156451">
        <w:rPr>
          <w:rFonts w:ascii="Arial" w:eastAsia="Times New Roman" w:hAnsi="Arial" w:cs="Arial"/>
          <w:kern w:val="0"/>
          <w:lang w:eastAsia="en-GB"/>
          <w14:ligatures w14:val="none"/>
        </w:rPr>
        <w:t xml:space="preserve"> 42.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0DB4A26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odgovorno</w:t>
      </w:r>
      <w:proofErr w:type="spellEnd"/>
      <w:r w:rsidRPr="00156451">
        <w:rPr>
          <w:rFonts w:ascii="Arial" w:eastAsia="Times New Roman" w:hAnsi="Arial" w:cs="Arial"/>
          <w:kern w:val="0"/>
          <w:lang w:eastAsia="en-GB"/>
          <w14:ligatures w14:val="none"/>
        </w:rPr>
        <w:t xml:space="preserve"> lice </w:t>
      </w:r>
      <w:proofErr w:type="spellStart"/>
      <w:r w:rsidRPr="00156451">
        <w:rPr>
          <w:rFonts w:ascii="Arial" w:eastAsia="Times New Roman" w:hAnsi="Arial" w:cs="Arial"/>
          <w:kern w:val="0"/>
          <w:lang w:eastAsia="en-GB"/>
          <w14:ligatures w14:val="none"/>
        </w:rPr>
        <w:t>kod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vršioca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8.000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
    <w:p w14:paraId="65C69D49"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08" w:name="str_43"/>
      <w:bookmarkEnd w:id="108"/>
      <w:proofErr w:type="spellStart"/>
      <w:r w:rsidRPr="00156451">
        <w:rPr>
          <w:rFonts w:ascii="Arial" w:eastAsia="Times New Roman" w:hAnsi="Arial" w:cs="Arial"/>
          <w:b/>
          <w:bCs/>
          <w:i/>
          <w:iCs/>
          <w:kern w:val="0"/>
          <w:sz w:val="24"/>
          <w:szCs w:val="24"/>
          <w:lang w:eastAsia="en-GB"/>
          <w14:ligatures w14:val="none"/>
        </w:rPr>
        <w:t>Ostali</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prekršaji</w:t>
      </w:r>
      <w:proofErr w:type="spellEnd"/>
      <w:r w:rsidRPr="00156451">
        <w:rPr>
          <w:rFonts w:ascii="Arial" w:eastAsia="Times New Roman" w:hAnsi="Arial" w:cs="Arial"/>
          <w:b/>
          <w:bCs/>
          <w:i/>
          <w:iCs/>
          <w:kern w:val="0"/>
          <w:sz w:val="24"/>
          <w:szCs w:val="24"/>
          <w:lang w:eastAsia="en-GB"/>
          <w14:ligatures w14:val="none"/>
        </w:rPr>
        <w:t xml:space="preserve"> </w:t>
      </w:r>
    </w:p>
    <w:p w14:paraId="0F8CD3E3"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09" w:name="clan_67"/>
      <w:bookmarkEnd w:id="109"/>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67 </w:t>
      </w:r>
    </w:p>
    <w:p w14:paraId="28A9613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50.000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pravno</w:t>
      </w:r>
      <w:proofErr w:type="spellEnd"/>
      <w:r w:rsidRPr="00156451">
        <w:rPr>
          <w:rFonts w:ascii="Arial" w:eastAsia="Times New Roman" w:hAnsi="Arial" w:cs="Arial"/>
          <w:kern w:val="0"/>
          <w:lang w:eastAsia="en-GB"/>
          <w14:ligatures w14:val="none"/>
        </w:rPr>
        <w:t xml:space="preserve"> lice </w:t>
      </w:r>
      <w:proofErr w:type="spellStart"/>
      <w:r w:rsidRPr="00156451">
        <w:rPr>
          <w:rFonts w:ascii="Arial" w:eastAsia="Times New Roman" w:hAnsi="Arial" w:cs="Arial"/>
          <w:kern w:val="0"/>
          <w:lang w:eastAsia="en-GB"/>
          <w14:ligatures w14:val="none"/>
        </w:rPr>
        <w:t>ako</w:t>
      </w:r>
      <w:proofErr w:type="spellEnd"/>
      <w:r w:rsidRPr="00156451">
        <w:rPr>
          <w:rFonts w:ascii="Arial" w:eastAsia="Times New Roman" w:hAnsi="Arial" w:cs="Arial"/>
          <w:kern w:val="0"/>
          <w:lang w:eastAsia="en-GB"/>
          <w14:ligatures w14:val="none"/>
        </w:rPr>
        <w:t xml:space="preserve">: </w:t>
      </w:r>
    </w:p>
    <w:p w14:paraId="0502515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 ne </w:t>
      </w:r>
      <w:proofErr w:type="spellStart"/>
      <w:r w:rsidRPr="00156451">
        <w:rPr>
          <w:rFonts w:ascii="Arial" w:eastAsia="Times New Roman" w:hAnsi="Arial" w:cs="Arial"/>
          <w:kern w:val="0"/>
          <w:lang w:eastAsia="en-GB"/>
          <w14:ligatures w14:val="none"/>
        </w:rPr>
        <w:t>prijavi</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Javnom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započeo</w:t>
      </w:r>
      <w:proofErr w:type="spellEnd"/>
      <w:r w:rsidRPr="00156451">
        <w:rPr>
          <w:rFonts w:ascii="Arial" w:eastAsia="Times New Roman" w:hAnsi="Arial" w:cs="Arial"/>
          <w:kern w:val="0"/>
          <w:lang w:eastAsia="en-GB"/>
          <w14:ligatures w14:val="none"/>
        </w:rPr>
        <w:t xml:space="preserve"> je </w:t>
      </w:r>
      <w:proofErr w:type="spellStart"/>
      <w:r w:rsidRPr="00156451">
        <w:rPr>
          <w:rFonts w:ascii="Arial" w:eastAsia="Times New Roman" w:hAnsi="Arial" w:cs="Arial"/>
          <w:kern w:val="0"/>
          <w:lang w:eastAsia="en-GB"/>
          <w14:ligatures w14:val="none"/>
        </w:rPr>
        <w:t>korišćenje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koristi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
    <w:p w14:paraId="44F76DD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2. ne </w:t>
      </w:r>
      <w:proofErr w:type="spellStart"/>
      <w:r w:rsidRPr="00156451">
        <w:rPr>
          <w:rFonts w:ascii="Arial" w:eastAsia="Times New Roman" w:hAnsi="Arial" w:cs="Arial"/>
          <w:kern w:val="0"/>
          <w:lang w:eastAsia="en-GB"/>
          <w14:ligatures w14:val="none"/>
        </w:rPr>
        <w:t>prijavi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promenu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podatka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koja</w:t>
      </w:r>
      <w:proofErr w:type="spellEnd"/>
      <w:r w:rsidRPr="00156451">
        <w:rPr>
          <w:rFonts w:ascii="Arial" w:eastAsia="Times New Roman" w:hAnsi="Arial" w:cs="Arial"/>
          <w:kern w:val="0"/>
          <w:lang w:eastAsia="en-GB"/>
          <w14:ligatures w14:val="none"/>
        </w:rPr>
        <w:t xml:space="preserve"> je od </w:t>
      </w:r>
      <w:proofErr w:type="spellStart"/>
      <w:r w:rsidRPr="00156451">
        <w:rPr>
          <w:rFonts w:ascii="Arial" w:eastAsia="Times New Roman" w:hAnsi="Arial" w:cs="Arial"/>
          <w:kern w:val="0"/>
          <w:lang w:eastAsia="en-GB"/>
          <w14:ligatures w14:val="none"/>
        </w:rPr>
        <w:t>uticaja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utvrđivanje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obračun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cene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usluge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od </w:t>
      </w:r>
      <w:proofErr w:type="spellStart"/>
      <w:r w:rsidRPr="00156451">
        <w:rPr>
          <w:rFonts w:ascii="Arial" w:eastAsia="Times New Roman" w:hAnsi="Arial" w:cs="Arial"/>
          <w:kern w:val="0"/>
          <w:lang w:eastAsia="en-GB"/>
          <w14:ligatures w14:val="none"/>
        </w:rPr>
        <w:t>osam</w:t>
      </w:r>
      <w:proofErr w:type="spellEnd"/>
      <w:r w:rsidRPr="00156451">
        <w:rPr>
          <w:rFonts w:ascii="Arial" w:eastAsia="Times New Roman" w:hAnsi="Arial" w:cs="Arial"/>
          <w:kern w:val="0"/>
          <w:lang w:eastAsia="en-GB"/>
          <w14:ligatures w14:val="none"/>
        </w:rPr>
        <w:t xml:space="preserve"> dana od </w:t>
      </w:r>
      <w:proofErr w:type="spellStart"/>
      <w:r w:rsidRPr="00156451">
        <w:rPr>
          <w:rFonts w:ascii="Arial" w:eastAsia="Times New Roman" w:hAnsi="Arial" w:cs="Arial"/>
          <w:kern w:val="0"/>
          <w:lang w:eastAsia="en-GB"/>
          <w14:ligatures w14:val="none"/>
        </w:rPr>
        <w:t>nastanka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promene</w:t>
      </w:r>
      <w:proofErr w:type="spellEnd"/>
      <w:r w:rsidRPr="00156451">
        <w:rPr>
          <w:rFonts w:ascii="Arial" w:eastAsia="Times New Roman" w:hAnsi="Arial" w:cs="Arial"/>
          <w:kern w:val="0"/>
          <w:lang w:eastAsia="en-GB"/>
          <w14:ligatures w14:val="none"/>
        </w:rPr>
        <w:t xml:space="preserve">; </w:t>
      </w:r>
    </w:p>
    <w:p w14:paraId="633CC46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ne </w:t>
      </w:r>
      <w:proofErr w:type="spellStart"/>
      <w:r w:rsidRPr="00156451">
        <w:rPr>
          <w:rFonts w:ascii="Arial" w:eastAsia="Times New Roman" w:hAnsi="Arial" w:cs="Arial"/>
          <w:kern w:val="0"/>
          <w:lang w:eastAsia="en-GB"/>
          <w14:ligatures w14:val="none"/>
        </w:rPr>
        <w:t>poseduje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potreban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broj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tipskih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
    <w:p w14:paraId="2D470586"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ne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primarnu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selekciju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
    <w:p w14:paraId="18ABAD5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zelena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zeleni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0D24A26B"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6.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reciklabilnog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kanta</w:t>
      </w:r>
      <w:proofErr w:type="spellEnd"/>
      <w:r w:rsidRPr="00156451">
        <w:rPr>
          <w:rFonts w:ascii="Arial" w:eastAsia="Times New Roman" w:hAnsi="Arial" w:cs="Arial"/>
          <w:kern w:val="0"/>
          <w:lang w:eastAsia="en-GB"/>
          <w14:ligatures w14:val="none"/>
        </w:rPr>
        <w:t>", "</w:t>
      </w:r>
      <w:proofErr w:type="spellStart"/>
      <w:r w:rsidRPr="00156451">
        <w:rPr>
          <w:rFonts w:ascii="Arial" w:eastAsia="Times New Roman" w:hAnsi="Arial" w:cs="Arial"/>
          <w:kern w:val="0"/>
          <w:lang w:eastAsia="en-GB"/>
          <w14:ligatures w14:val="none"/>
        </w:rPr>
        <w:t>plavi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nereciklabilni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neselektovani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2)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517799D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7. u </w:t>
      </w:r>
      <w:proofErr w:type="spellStart"/>
      <w:r w:rsidRPr="00156451">
        <w:rPr>
          <w:rFonts w:ascii="Arial" w:eastAsia="Times New Roman" w:hAnsi="Arial" w:cs="Arial"/>
          <w:kern w:val="0"/>
          <w:lang w:eastAsia="en-GB"/>
          <w14:ligatures w14:val="none"/>
        </w:rPr>
        <w:t>posudu</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sakupljanje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bilo</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stakla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3)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7456BFE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8.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građevinski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4)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3F0DBE9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9.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opasan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5)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0D566CDF"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10. </w:t>
      </w:r>
      <w:proofErr w:type="spellStart"/>
      <w:r w:rsidRPr="00156451">
        <w:rPr>
          <w:rFonts w:ascii="Arial" w:eastAsia="Times New Roman" w:hAnsi="Arial" w:cs="Arial"/>
          <w:kern w:val="0"/>
          <w:lang w:eastAsia="en-GB"/>
          <w14:ligatures w14:val="none"/>
        </w:rPr>
        <w:t>izvan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koji se po </w:t>
      </w:r>
      <w:proofErr w:type="spellStart"/>
      <w:r w:rsidRPr="00156451">
        <w:rPr>
          <w:rFonts w:ascii="Arial" w:eastAsia="Times New Roman" w:hAnsi="Arial" w:cs="Arial"/>
          <w:kern w:val="0"/>
          <w:lang w:eastAsia="en-GB"/>
          <w14:ligatures w14:val="none"/>
        </w:rPr>
        <w:t>svojoj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veličini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može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odlagati</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tipske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6)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479B66B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11.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neugašen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vreo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pepeo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7)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2FBFCA01"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12.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sporedne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proizvode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životinjskog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porekla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leševe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uginulih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životinja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izmet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životinjskog</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ljudskog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porekla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8)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6BB54E3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13. u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sipa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tečnost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9)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2585B91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14. u </w:t>
      </w:r>
      <w:proofErr w:type="spellStart"/>
      <w:r w:rsidRPr="00156451">
        <w:rPr>
          <w:rFonts w:ascii="Arial" w:eastAsia="Times New Roman" w:hAnsi="Arial" w:cs="Arial"/>
          <w:kern w:val="0"/>
          <w:lang w:eastAsia="en-GB"/>
          <w14:ligatures w14:val="none"/>
        </w:rPr>
        <w:t>posudama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pali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10)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161A9AF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odgovorno</w:t>
      </w:r>
      <w:proofErr w:type="spellEnd"/>
      <w:r w:rsidRPr="00156451">
        <w:rPr>
          <w:rFonts w:ascii="Arial" w:eastAsia="Times New Roman" w:hAnsi="Arial" w:cs="Arial"/>
          <w:kern w:val="0"/>
          <w:lang w:eastAsia="en-GB"/>
          <w14:ligatures w14:val="none"/>
        </w:rPr>
        <w:t xml:space="preserve"> lice u </w:t>
      </w:r>
      <w:proofErr w:type="spellStart"/>
      <w:r w:rsidRPr="00156451">
        <w:rPr>
          <w:rFonts w:ascii="Arial" w:eastAsia="Times New Roman" w:hAnsi="Arial" w:cs="Arial"/>
          <w:kern w:val="0"/>
          <w:lang w:eastAsia="en-GB"/>
          <w14:ligatures w14:val="none"/>
        </w:rPr>
        <w:t>pravnom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licu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8.000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
    <w:p w14:paraId="15B8005A"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preduzetnik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25.000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
    <w:p w14:paraId="4EF23185"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fizičko</w:t>
      </w:r>
      <w:proofErr w:type="spellEnd"/>
      <w:r w:rsidRPr="00156451">
        <w:rPr>
          <w:rFonts w:ascii="Arial" w:eastAsia="Times New Roman" w:hAnsi="Arial" w:cs="Arial"/>
          <w:kern w:val="0"/>
          <w:lang w:eastAsia="en-GB"/>
          <w14:ligatures w14:val="none"/>
        </w:rPr>
        <w:t xml:space="preserve"> lice </w:t>
      </w: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8.000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
    <w:p w14:paraId="3C62975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Novčanom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kaznom</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iznosu</w:t>
      </w:r>
      <w:proofErr w:type="spellEnd"/>
      <w:r w:rsidRPr="00156451">
        <w:rPr>
          <w:rFonts w:ascii="Arial" w:eastAsia="Times New Roman" w:hAnsi="Arial" w:cs="Arial"/>
          <w:kern w:val="0"/>
          <w:lang w:eastAsia="en-GB"/>
          <w14:ligatures w14:val="none"/>
        </w:rPr>
        <w:t xml:space="preserve"> od 8.000 </w:t>
      </w:r>
      <w:proofErr w:type="spellStart"/>
      <w:r w:rsidRPr="00156451">
        <w:rPr>
          <w:rFonts w:ascii="Arial" w:eastAsia="Times New Roman" w:hAnsi="Arial" w:cs="Arial"/>
          <w:kern w:val="0"/>
          <w:lang w:eastAsia="en-GB"/>
          <w14:ligatures w14:val="none"/>
        </w:rPr>
        <w:t>dinara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kazniće</w:t>
      </w:r>
      <w:proofErr w:type="spellEnd"/>
      <w:r w:rsidRPr="00156451">
        <w:rPr>
          <w:rFonts w:ascii="Arial" w:eastAsia="Times New Roman" w:hAnsi="Arial" w:cs="Arial"/>
          <w:kern w:val="0"/>
          <w:lang w:eastAsia="en-GB"/>
          <w14:ligatures w14:val="none"/>
        </w:rPr>
        <w:t xml:space="preserve"> se za </w:t>
      </w:r>
      <w:proofErr w:type="spellStart"/>
      <w:r w:rsidRPr="00156451">
        <w:rPr>
          <w:rFonts w:ascii="Arial" w:eastAsia="Times New Roman" w:hAnsi="Arial" w:cs="Arial"/>
          <w:kern w:val="0"/>
          <w:lang w:eastAsia="en-GB"/>
          <w14:ligatures w14:val="none"/>
        </w:rPr>
        <w:t>prekršaj</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fizičko</w:t>
      </w:r>
      <w:proofErr w:type="spellEnd"/>
      <w:r w:rsidRPr="00156451">
        <w:rPr>
          <w:rFonts w:ascii="Arial" w:eastAsia="Times New Roman" w:hAnsi="Arial" w:cs="Arial"/>
          <w:kern w:val="0"/>
          <w:lang w:eastAsia="en-GB"/>
          <w14:ligatures w14:val="none"/>
        </w:rPr>
        <w:t xml:space="preserve"> lice </w:t>
      </w:r>
      <w:proofErr w:type="spellStart"/>
      <w:r w:rsidRPr="00156451">
        <w:rPr>
          <w:rFonts w:ascii="Arial" w:eastAsia="Times New Roman" w:hAnsi="Arial" w:cs="Arial"/>
          <w:kern w:val="0"/>
          <w:lang w:eastAsia="en-GB"/>
          <w14:ligatures w14:val="none"/>
        </w:rPr>
        <w:t>ako</w:t>
      </w:r>
      <w:proofErr w:type="spellEnd"/>
      <w:r w:rsidRPr="00156451">
        <w:rPr>
          <w:rFonts w:ascii="Arial" w:eastAsia="Times New Roman" w:hAnsi="Arial" w:cs="Arial"/>
          <w:kern w:val="0"/>
          <w:lang w:eastAsia="en-GB"/>
          <w14:ligatures w14:val="none"/>
        </w:rPr>
        <w:t xml:space="preserve">: </w:t>
      </w:r>
    </w:p>
    <w:p w14:paraId="2D544D74"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lastRenderedPageBreak/>
        <w:t xml:space="preserve">1. </w:t>
      </w:r>
      <w:proofErr w:type="spellStart"/>
      <w:r w:rsidRPr="00156451">
        <w:rPr>
          <w:rFonts w:ascii="Arial" w:eastAsia="Times New Roman" w:hAnsi="Arial" w:cs="Arial"/>
          <w:kern w:val="0"/>
          <w:lang w:eastAsia="en-GB"/>
          <w14:ligatures w14:val="none"/>
        </w:rPr>
        <w:t>rastura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pretura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uzima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11)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162C301D"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2. </w:t>
      </w:r>
      <w:proofErr w:type="spellStart"/>
      <w:r w:rsidRPr="00156451">
        <w:rPr>
          <w:rFonts w:ascii="Arial" w:eastAsia="Times New Roman" w:hAnsi="Arial" w:cs="Arial"/>
          <w:kern w:val="0"/>
          <w:lang w:eastAsia="en-GB"/>
          <w14:ligatures w14:val="none"/>
        </w:rPr>
        <w:t>neovlašćeno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pomera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posude</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postavljanja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12)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383E7B43"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3. </w:t>
      </w:r>
      <w:proofErr w:type="spellStart"/>
      <w:r w:rsidRPr="00156451">
        <w:rPr>
          <w:rFonts w:ascii="Arial" w:eastAsia="Times New Roman" w:hAnsi="Arial" w:cs="Arial"/>
          <w:kern w:val="0"/>
          <w:lang w:eastAsia="en-GB"/>
          <w14:ligatures w14:val="none"/>
        </w:rPr>
        <w:t>skida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uništava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pravi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štetu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posudama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prikupljanje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13)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500B920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4. </w:t>
      </w:r>
      <w:proofErr w:type="spellStart"/>
      <w:r w:rsidRPr="00156451">
        <w:rPr>
          <w:rFonts w:ascii="Arial" w:eastAsia="Times New Roman" w:hAnsi="Arial" w:cs="Arial"/>
          <w:kern w:val="0"/>
          <w:lang w:eastAsia="en-GB"/>
          <w14:ligatures w14:val="none"/>
        </w:rPr>
        <w:t>parkira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mestu</w:t>
      </w:r>
      <w:proofErr w:type="spellEnd"/>
      <w:r w:rsidRPr="00156451">
        <w:rPr>
          <w:rFonts w:ascii="Arial" w:eastAsia="Times New Roman" w:hAnsi="Arial" w:cs="Arial"/>
          <w:kern w:val="0"/>
          <w:lang w:eastAsia="en-GB"/>
          <w14:ligatures w14:val="none"/>
        </w:rPr>
        <w:t xml:space="preserve"> pored </w:t>
      </w:r>
      <w:proofErr w:type="spellStart"/>
      <w:r w:rsidRPr="00156451">
        <w:rPr>
          <w:rFonts w:ascii="Arial" w:eastAsia="Times New Roman" w:hAnsi="Arial" w:cs="Arial"/>
          <w:kern w:val="0"/>
          <w:lang w:eastAsia="en-GB"/>
          <w14:ligatures w14:val="none"/>
        </w:rPr>
        <w:t>posuda</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prilazu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posudi</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način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kojim</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onemogućava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prilaz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vozilima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14)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66EEFF52"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5. </w:t>
      </w:r>
      <w:proofErr w:type="spellStart"/>
      <w:r w:rsidRPr="00156451">
        <w:rPr>
          <w:rFonts w:ascii="Arial" w:eastAsia="Times New Roman" w:hAnsi="Arial" w:cs="Arial"/>
          <w:kern w:val="0"/>
          <w:lang w:eastAsia="en-GB"/>
          <w14:ligatures w14:val="none"/>
        </w:rPr>
        <w:t>odlaže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kabasti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domaćinstva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izvan</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mesta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određenog</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odlaganje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vrste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protivno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zabrani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46. </w:t>
      </w:r>
      <w:proofErr w:type="spellStart"/>
      <w:r w:rsidRPr="00156451">
        <w:rPr>
          <w:rFonts w:ascii="Arial" w:eastAsia="Times New Roman" w:hAnsi="Arial" w:cs="Arial"/>
          <w:kern w:val="0"/>
          <w:lang w:eastAsia="en-GB"/>
          <w14:ligatures w14:val="none"/>
        </w:rPr>
        <w:t>stav</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tačka</w:t>
      </w:r>
      <w:proofErr w:type="spellEnd"/>
      <w:r w:rsidRPr="00156451">
        <w:rPr>
          <w:rFonts w:ascii="Arial" w:eastAsia="Times New Roman" w:hAnsi="Arial" w:cs="Arial"/>
          <w:kern w:val="0"/>
          <w:lang w:eastAsia="en-GB"/>
          <w14:ligatures w14:val="none"/>
        </w:rPr>
        <w:t xml:space="preserve"> 15)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
    <w:p w14:paraId="79C5DDA1"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10" w:name="str_44"/>
      <w:bookmarkEnd w:id="110"/>
      <w:proofErr w:type="spellStart"/>
      <w:r w:rsidRPr="00156451">
        <w:rPr>
          <w:rFonts w:ascii="Arial" w:eastAsia="Times New Roman" w:hAnsi="Arial" w:cs="Arial"/>
          <w:b/>
          <w:bCs/>
          <w:i/>
          <w:iCs/>
          <w:kern w:val="0"/>
          <w:sz w:val="24"/>
          <w:szCs w:val="24"/>
          <w:lang w:eastAsia="en-GB"/>
          <w14:ligatures w14:val="none"/>
        </w:rPr>
        <w:t>Prekršajni</w:t>
      </w:r>
      <w:proofErr w:type="spellEnd"/>
      <w:r w:rsidRPr="00156451">
        <w:rPr>
          <w:rFonts w:ascii="Arial" w:eastAsia="Times New Roman" w:hAnsi="Arial" w:cs="Arial"/>
          <w:b/>
          <w:bCs/>
          <w:i/>
          <w:iCs/>
          <w:kern w:val="0"/>
          <w:sz w:val="24"/>
          <w:szCs w:val="24"/>
          <w:lang w:eastAsia="en-GB"/>
          <w14:ligatures w14:val="none"/>
        </w:rPr>
        <w:t xml:space="preserve"> nalog </w:t>
      </w:r>
    </w:p>
    <w:p w14:paraId="36D45875"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11" w:name="clan_68"/>
      <w:bookmarkEnd w:id="111"/>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68 </w:t>
      </w:r>
    </w:p>
    <w:p w14:paraId="0B525ACC"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Za </w:t>
      </w:r>
      <w:proofErr w:type="spellStart"/>
      <w:r w:rsidRPr="00156451">
        <w:rPr>
          <w:rFonts w:ascii="Arial" w:eastAsia="Times New Roman" w:hAnsi="Arial" w:cs="Arial"/>
          <w:kern w:val="0"/>
          <w:lang w:eastAsia="en-GB"/>
          <w14:ligatures w14:val="none"/>
        </w:rPr>
        <w:t>prekršaje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66. i 67.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izdaje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prekršajni</w:t>
      </w:r>
      <w:proofErr w:type="spellEnd"/>
      <w:r w:rsidRPr="00156451">
        <w:rPr>
          <w:rFonts w:ascii="Arial" w:eastAsia="Times New Roman" w:hAnsi="Arial" w:cs="Arial"/>
          <w:kern w:val="0"/>
          <w:lang w:eastAsia="en-GB"/>
          <w14:ligatures w14:val="none"/>
        </w:rPr>
        <w:t xml:space="preserve"> nalog,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propisima</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propisuju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prekršaje</w:t>
      </w:r>
      <w:proofErr w:type="spellEnd"/>
      <w:r w:rsidRPr="00156451">
        <w:rPr>
          <w:rFonts w:ascii="Arial" w:eastAsia="Times New Roman" w:hAnsi="Arial" w:cs="Arial"/>
          <w:kern w:val="0"/>
          <w:lang w:eastAsia="en-GB"/>
          <w14:ligatures w14:val="none"/>
        </w:rPr>
        <w:t xml:space="preserve">. </w:t>
      </w:r>
    </w:p>
    <w:p w14:paraId="7171F2DD" w14:textId="77777777" w:rsidR="00156451" w:rsidRPr="00156451" w:rsidRDefault="00156451" w:rsidP="00156451">
      <w:pPr>
        <w:spacing w:after="0" w:line="240" w:lineRule="auto"/>
        <w:jc w:val="center"/>
        <w:rPr>
          <w:rFonts w:ascii="Arial" w:eastAsia="Times New Roman" w:hAnsi="Arial" w:cs="Arial"/>
          <w:kern w:val="0"/>
          <w:sz w:val="31"/>
          <w:szCs w:val="31"/>
          <w:lang w:eastAsia="en-GB"/>
          <w14:ligatures w14:val="none"/>
        </w:rPr>
      </w:pPr>
      <w:bookmarkStart w:id="112" w:name="str_45"/>
      <w:bookmarkEnd w:id="112"/>
      <w:r w:rsidRPr="00156451">
        <w:rPr>
          <w:rFonts w:ascii="Arial" w:eastAsia="Times New Roman" w:hAnsi="Arial" w:cs="Arial"/>
          <w:kern w:val="0"/>
          <w:sz w:val="31"/>
          <w:szCs w:val="31"/>
          <w:lang w:eastAsia="en-GB"/>
          <w14:ligatures w14:val="none"/>
        </w:rPr>
        <w:t xml:space="preserve">IX PRELAZNE I ZAVRŠNE ODREDBE </w:t>
      </w:r>
    </w:p>
    <w:p w14:paraId="3B7EEF50"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13" w:name="str_46"/>
      <w:bookmarkEnd w:id="113"/>
      <w:r w:rsidRPr="00156451">
        <w:rPr>
          <w:rFonts w:ascii="Arial" w:eastAsia="Times New Roman" w:hAnsi="Arial" w:cs="Arial"/>
          <w:b/>
          <w:bCs/>
          <w:i/>
          <w:iCs/>
          <w:kern w:val="0"/>
          <w:sz w:val="24"/>
          <w:szCs w:val="24"/>
          <w:lang w:eastAsia="en-GB"/>
          <w14:ligatures w14:val="none"/>
        </w:rPr>
        <w:t xml:space="preserve">Akt o </w:t>
      </w:r>
      <w:proofErr w:type="spellStart"/>
      <w:r w:rsidRPr="00156451">
        <w:rPr>
          <w:rFonts w:ascii="Arial" w:eastAsia="Times New Roman" w:hAnsi="Arial" w:cs="Arial"/>
          <w:b/>
          <w:bCs/>
          <w:i/>
          <w:iCs/>
          <w:kern w:val="0"/>
          <w:sz w:val="24"/>
          <w:szCs w:val="24"/>
          <w:lang w:eastAsia="en-GB"/>
          <w14:ligatures w14:val="none"/>
        </w:rPr>
        <w:t>utvrđivanju</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obaveza</w:t>
      </w:r>
      <w:proofErr w:type="spellEnd"/>
      <w:r w:rsidRPr="00156451">
        <w:rPr>
          <w:rFonts w:ascii="Arial" w:eastAsia="Times New Roman" w:hAnsi="Arial" w:cs="Arial"/>
          <w:b/>
          <w:bCs/>
          <w:i/>
          <w:iCs/>
          <w:kern w:val="0"/>
          <w:sz w:val="24"/>
          <w:szCs w:val="24"/>
          <w:lang w:eastAsia="en-GB"/>
          <w14:ligatures w14:val="none"/>
        </w:rPr>
        <w:t xml:space="preserve"> i </w:t>
      </w:r>
      <w:proofErr w:type="spellStart"/>
      <w:r w:rsidRPr="00156451">
        <w:rPr>
          <w:rFonts w:ascii="Arial" w:eastAsia="Times New Roman" w:hAnsi="Arial" w:cs="Arial"/>
          <w:b/>
          <w:bCs/>
          <w:i/>
          <w:iCs/>
          <w:kern w:val="0"/>
          <w:sz w:val="24"/>
          <w:szCs w:val="24"/>
          <w:lang w:eastAsia="en-GB"/>
          <w14:ligatures w14:val="none"/>
        </w:rPr>
        <w:t>rokova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obezbeđivanja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uslova</w:t>
      </w:r>
      <w:proofErr w:type="spellEnd"/>
      <w:r w:rsidRPr="00156451">
        <w:rPr>
          <w:rFonts w:ascii="Arial" w:eastAsia="Times New Roman" w:hAnsi="Arial" w:cs="Arial"/>
          <w:b/>
          <w:bCs/>
          <w:i/>
          <w:iCs/>
          <w:kern w:val="0"/>
          <w:sz w:val="24"/>
          <w:szCs w:val="24"/>
          <w:lang w:eastAsia="en-GB"/>
          <w14:ligatures w14:val="none"/>
        </w:rPr>
        <w:t xml:space="preserve"> za </w:t>
      </w:r>
      <w:proofErr w:type="spellStart"/>
      <w:r w:rsidRPr="00156451">
        <w:rPr>
          <w:rFonts w:ascii="Arial" w:eastAsia="Times New Roman" w:hAnsi="Arial" w:cs="Arial"/>
          <w:b/>
          <w:bCs/>
          <w:i/>
          <w:iCs/>
          <w:kern w:val="0"/>
          <w:sz w:val="24"/>
          <w:szCs w:val="24"/>
          <w:lang w:eastAsia="en-GB"/>
          <w14:ligatures w14:val="none"/>
        </w:rPr>
        <w:t>obavljanje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komunalne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delatnosti</w:t>
      </w:r>
      <w:proofErr w:type="spellEnd"/>
      <w:r w:rsidRPr="00156451">
        <w:rPr>
          <w:rFonts w:ascii="Arial" w:eastAsia="Times New Roman" w:hAnsi="Arial" w:cs="Arial"/>
          <w:b/>
          <w:bCs/>
          <w:i/>
          <w:iCs/>
          <w:kern w:val="0"/>
          <w:sz w:val="24"/>
          <w:szCs w:val="24"/>
          <w:lang w:eastAsia="en-GB"/>
          <w14:ligatures w14:val="none"/>
        </w:rPr>
        <w:t xml:space="preserve"> </w:t>
      </w:r>
    </w:p>
    <w:p w14:paraId="0FAFA09D"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14" w:name="clan_69"/>
      <w:bookmarkEnd w:id="114"/>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69 </w:t>
      </w:r>
    </w:p>
    <w:p w14:paraId="5FB164A0"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Utvrđivanje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nosilaca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dinamike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rokova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obezbeđivanja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uslova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neophodnih</w:t>
      </w:r>
      <w:proofErr w:type="spellEnd"/>
      <w:r w:rsidRPr="00156451">
        <w:rPr>
          <w:rFonts w:ascii="Arial" w:eastAsia="Times New Roman" w:hAnsi="Arial" w:cs="Arial"/>
          <w:kern w:val="0"/>
          <w:lang w:eastAsia="en-GB"/>
          <w14:ligatures w14:val="none"/>
        </w:rPr>
        <w:t xml:space="preserve"> za </w:t>
      </w:r>
      <w:proofErr w:type="spellStart"/>
      <w:r w:rsidRPr="00156451">
        <w:rPr>
          <w:rFonts w:ascii="Arial" w:eastAsia="Times New Roman" w:hAnsi="Arial" w:cs="Arial"/>
          <w:kern w:val="0"/>
          <w:lang w:eastAsia="en-GB"/>
          <w14:ligatures w14:val="none"/>
        </w:rPr>
        <w:t>obavljanje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teritoriji</w:t>
      </w:r>
      <w:proofErr w:type="spellEnd"/>
      <w:r w:rsidRPr="00156451">
        <w:rPr>
          <w:rFonts w:ascii="Arial" w:eastAsia="Times New Roman" w:hAnsi="Arial" w:cs="Arial"/>
          <w:kern w:val="0"/>
          <w:lang w:eastAsia="en-GB"/>
          <w14:ligatures w14:val="none"/>
        </w:rPr>
        <w:t xml:space="preserve"> Grada, a u </w:t>
      </w:r>
      <w:proofErr w:type="spellStart"/>
      <w:r w:rsidRPr="00156451">
        <w:rPr>
          <w:rFonts w:ascii="Arial" w:eastAsia="Times New Roman" w:hAnsi="Arial" w:cs="Arial"/>
          <w:kern w:val="0"/>
          <w:lang w:eastAsia="en-GB"/>
          <w14:ligatures w14:val="none"/>
        </w:rPr>
        <w:t>skladu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ovom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vrši</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aktom</w:t>
      </w:r>
      <w:proofErr w:type="spellEnd"/>
      <w:r w:rsidRPr="00156451">
        <w:rPr>
          <w:rFonts w:ascii="Arial" w:eastAsia="Times New Roman" w:hAnsi="Arial" w:cs="Arial"/>
          <w:kern w:val="0"/>
          <w:lang w:eastAsia="en-GB"/>
          <w14:ligatures w14:val="none"/>
        </w:rPr>
        <w:t xml:space="preserve"> - </w:t>
      </w:r>
      <w:proofErr w:type="spellStart"/>
      <w:r w:rsidRPr="00156451">
        <w:rPr>
          <w:rFonts w:ascii="Arial" w:eastAsia="Times New Roman" w:hAnsi="Arial" w:cs="Arial"/>
          <w:kern w:val="0"/>
          <w:lang w:eastAsia="en-GB"/>
          <w14:ligatures w14:val="none"/>
        </w:rPr>
        <w:t>akcionim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implementacije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mera</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aktivnosti</w:t>
      </w:r>
      <w:proofErr w:type="spellEnd"/>
      <w:r w:rsidRPr="00156451">
        <w:rPr>
          <w:rFonts w:ascii="Arial" w:eastAsia="Times New Roman" w:hAnsi="Arial" w:cs="Arial"/>
          <w:kern w:val="0"/>
          <w:lang w:eastAsia="en-GB"/>
          <w14:ligatures w14:val="none"/>
        </w:rPr>
        <w:t xml:space="preserve">, koji </w:t>
      </w:r>
      <w:proofErr w:type="spellStart"/>
      <w:r w:rsidRPr="00156451">
        <w:rPr>
          <w:rFonts w:ascii="Arial" w:eastAsia="Times New Roman" w:hAnsi="Arial" w:cs="Arial"/>
          <w:kern w:val="0"/>
          <w:lang w:eastAsia="en-GB"/>
          <w14:ligatures w14:val="none"/>
        </w:rPr>
        <w:t>donosi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veće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predlog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nadležnog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sekretarijata</w:t>
      </w:r>
      <w:proofErr w:type="spellEnd"/>
      <w:r w:rsidRPr="00156451">
        <w:rPr>
          <w:rFonts w:ascii="Arial" w:eastAsia="Times New Roman" w:hAnsi="Arial" w:cs="Arial"/>
          <w:kern w:val="0"/>
          <w:lang w:eastAsia="en-GB"/>
          <w14:ligatures w14:val="none"/>
        </w:rPr>
        <w:t xml:space="preserve">. </w:t>
      </w:r>
    </w:p>
    <w:p w14:paraId="336E33CE"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Gradonačelnik</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rešenjem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obrazuje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radnu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grupu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zadatkom</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izradi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nacrt</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stava</w:t>
      </w:r>
      <w:proofErr w:type="spellEnd"/>
      <w:r w:rsidRPr="00156451">
        <w:rPr>
          <w:rFonts w:ascii="Arial" w:eastAsia="Times New Roman" w:hAnsi="Arial" w:cs="Arial"/>
          <w:kern w:val="0"/>
          <w:lang w:eastAsia="en-GB"/>
          <w14:ligatures w14:val="none"/>
        </w:rPr>
        <w:t xml:space="preserve"> 1.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njegovim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izmenama</w:t>
      </w:r>
      <w:proofErr w:type="spellEnd"/>
      <w:r w:rsidRPr="00156451">
        <w:rPr>
          <w:rFonts w:ascii="Arial" w:eastAsia="Times New Roman" w:hAnsi="Arial" w:cs="Arial"/>
          <w:kern w:val="0"/>
          <w:lang w:eastAsia="en-GB"/>
          <w14:ligatures w14:val="none"/>
        </w:rPr>
        <w:t xml:space="preserve"> i/</w:t>
      </w:r>
      <w:proofErr w:type="spellStart"/>
      <w:r w:rsidRPr="00156451">
        <w:rPr>
          <w:rFonts w:ascii="Arial" w:eastAsia="Times New Roman" w:hAnsi="Arial" w:cs="Arial"/>
          <w:kern w:val="0"/>
          <w:lang w:eastAsia="en-GB"/>
          <w14:ligatures w14:val="none"/>
        </w:rPr>
        <w:t>ili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dopunama</w:t>
      </w:r>
      <w:proofErr w:type="spellEnd"/>
      <w:r w:rsidRPr="00156451">
        <w:rPr>
          <w:rFonts w:ascii="Arial" w:eastAsia="Times New Roman" w:hAnsi="Arial" w:cs="Arial"/>
          <w:kern w:val="0"/>
          <w:lang w:eastAsia="en-GB"/>
          <w14:ligatures w14:val="none"/>
        </w:rPr>
        <w:t xml:space="preserve">. </w:t>
      </w:r>
    </w:p>
    <w:p w14:paraId="25C62BF9"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Sekretarijati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Gradske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uprave</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Javno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preduzeće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Društvo</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drugi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nosioci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obaveza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Lokalnog</w:t>
      </w:r>
      <w:proofErr w:type="spellEnd"/>
      <w:r w:rsidRPr="00156451">
        <w:rPr>
          <w:rFonts w:ascii="Arial" w:eastAsia="Times New Roman" w:hAnsi="Arial" w:cs="Arial"/>
          <w:kern w:val="0"/>
          <w:lang w:eastAsia="en-GB"/>
          <w14:ligatures w14:val="none"/>
        </w:rPr>
        <w:t xml:space="preserve"> plana u </w:t>
      </w:r>
      <w:proofErr w:type="spellStart"/>
      <w:r w:rsidRPr="00156451">
        <w:rPr>
          <w:rFonts w:ascii="Arial" w:eastAsia="Times New Roman" w:hAnsi="Arial" w:cs="Arial"/>
          <w:kern w:val="0"/>
          <w:lang w:eastAsia="en-GB"/>
          <w14:ligatures w14:val="none"/>
        </w:rPr>
        <w:t>obavezi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su</w:t>
      </w:r>
      <w:proofErr w:type="spellEnd"/>
      <w:r w:rsidRPr="00156451">
        <w:rPr>
          <w:rFonts w:ascii="Arial" w:eastAsia="Times New Roman" w:hAnsi="Arial" w:cs="Arial"/>
          <w:kern w:val="0"/>
          <w:lang w:eastAsia="en-GB"/>
          <w14:ligatures w14:val="none"/>
        </w:rPr>
        <w:t xml:space="preserve"> da u </w:t>
      </w:r>
      <w:proofErr w:type="spellStart"/>
      <w:r w:rsidRPr="00156451">
        <w:rPr>
          <w:rFonts w:ascii="Arial" w:eastAsia="Times New Roman" w:hAnsi="Arial" w:cs="Arial"/>
          <w:kern w:val="0"/>
          <w:lang w:eastAsia="en-GB"/>
          <w14:ligatures w14:val="none"/>
        </w:rPr>
        <w:t>roku</w:t>
      </w:r>
      <w:proofErr w:type="spellEnd"/>
      <w:r w:rsidRPr="00156451">
        <w:rPr>
          <w:rFonts w:ascii="Arial" w:eastAsia="Times New Roman" w:hAnsi="Arial" w:cs="Arial"/>
          <w:kern w:val="0"/>
          <w:lang w:eastAsia="en-GB"/>
          <w14:ligatures w14:val="none"/>
        </w:rPr>
        <w:t xml:space="preserve"> od 8 dana od dana </w:t>
      </w:r>
      <w:proofErr w:type="spellStart"/>
      <w:r w:rsidRPr="00156451">
        <w:rPr>
          <w:rFonts w:ascii="Arial" w:eastAsia="Times New Roman" w:hAnsi="Arial" w:cs="Arial"/>
          <w:kern w:val="0"/>
          <w:lang w:eastAsia="en-GB"/>
          <w14:ligatures w14:val="none"/>
        </w:rPr>
        <w:t>prijema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zahteva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Radne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grupe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dostave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koordinatoru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tražene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podatke</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cilju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izrade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akta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iz</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w:t>
      </w:r>
      <w:proofErr w:type="spellEnd"/>
      <w:r w:rsidRPr="00156451">
        <w:rPr>
          <w:rFonts w:ascii="Arial" w:eastAsia="Times New Roman" w:hAnsi="Arial" w:cs="Arial"/>
          <w:kern w:val="0"/>
          <w:lang w:eastAsia="en-GB"/>
          <w14:ligatures w14:val="none"/>
        </w:rPr>
        <w:t xml:space="preserve"> 1. i 2. </w:t>
      </w:r>
      <w:proofErr w:type="spellStart"/>
      <w:r w:rsidRPr="00156451">
        <w:rPr>
          <w:rFonts w:ascii="Arial" w:eastAsia="Times New Roman" w:hAnsi="Arial" w:cs="Arial"/>
          <w:kern w:val="0"/>
          <w:lang w:eastAsia="en-GB"/>
          <w14:ligatures w14:val="none"/>
        </w:rPr>
        <w:t>ovog</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člana</w:t>
      </w:r>
      <w:proofErr w:type="spellEnd"/>
      <w:r w:rsidRPr="00156451">
        <w:rPr>
          <w:rFonts w:ascii="Arial" w:eastAsia="Times New Roman" w:hAnsi="Arial" w:cs="Arial"/>
          <w:kern w:val="0"/>
          <w:lang w:eastAsia="en-GB"/>
          <w14:ligatures w14:val="none"/>
        </w:rPr>
        <w:t xml:space="preserve">. </w:t>
      </w:r>
    </w:p>
    <w:p w14:paraId="3E91A388"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15" w:name="str_47"/>
      <w:bookmarkEnd w:id="115"/>
      <w:proofErr w:type="spellStart"/>
      <w:r w:rsidRPr="00156451">
        <w:rPr>
          <w:rFonts w:ascii="Arial" w:eastAsia="Times New Roman" w:hAnsi="Arial" w:cs="Arial"/>
          <w:b/>
          <w:bCs/>
          <w:i/>
          <w:iCs/>
          <w:kern w:val="0"/>
          <w:sz w:val="24"/>
          <w:szCs w:val="24"/>
          <w:lang w:eastAsia="en-GB"/>
          <w14:ligatures w14:val="none"/>
        </w:rPr>
        <w:t>Prestanak</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važenja</w:t>
      </w:r>
      <w:proofErr w:type="spellEnd"/>
      <w:r w:rsidRPr="00156451">
        <w:rPr>
          <w:rFonts w:ascii="Arial" w:eastAsia="Times New Roman" w:hAnsi="Arial" w:cs="Arial"/>
          <w:b/>
          <w:bCs/>
          <w:i/>
          <w:iCs/>
          <w:kern w:val="0"/>
          <w:sz w:val="24"/>
          <w:szCs w:val="24"/>
          <w:lang w:eastAsia="en-GB"/>
          <w14:ligatures w14:val="none"/>
        </w:rPr>
        <w:t xml:space="preserve"> </w:t>
      </w:r>
    </w:p>
    <w:p w14:paraId="743B7B75"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16" w:name="clan_70"/>
      <w:bookmarkEnd w:id="116"/>
      <w:proofErr w:type="spellStart"/>
      <w:r w:rsidRPr="00156451">
        <w:rPr>
          <w:rFonts w:ascii="Arial" w:eastAsia="Times New Roman" w:hAnsi="Arial" w:cs="Arial"/>
          <w:b/>
          <w:bCs/>
          <w:kern w:val="0"/>
          <w:sz w:val="24"/>
          <w:szCs w:val="24"/>
          <w:lang w:eastAsia="en-GB"/>
          <w14:ligatures w14:val="none"/>
        </w:rPr>
        <w:t>Član</w:t>
      </w:r>
      <w:proofErr w:type="spellEnd"/>
      <w:r w:rsidRPr="00156451">
        <w:rPr>
          <w:rFonts w:ascii="Arial" w:eastAsia="Times New Roman" w:hAnsi="Arial" w:cs="Arial"/>
          <w:b/>
          <w:bCs/>
          <w:kern w:val="0"/>
          <w:sz w:val="24"/>
          <w:szCs w:val="24"/>
          <w:lang w:eastAsia="en-GB"/>
          <w14:ligatures w14:val="none"/>
        </w:rPr>
        <w:t xml:space="preserve"> 70 </w:t>
      </w:r>
    </w:p>
    <w:p w14:paraId="28FC3CA7"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proofErr w:type="spellStart"/>
      <w:r w:rsidRPr="00156451">
        <w:rPr>
          <w:rFonts w:ascii="Arial" w:eastAsia="Times New Roman" w:hAnsi="Arial" w:cs="Arial"/>
          <w:kern w:val="0"/>
          <w:lang w:eastAsia="en-GB"/>
          <w14:ligatures w14:val="none"/>
        </w:rPr>
        <w:t>Danom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početka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primene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prestaje</w:t>
      </w:r>
      <w:proofErr w:type="spellEnd"/>
      <w:r w:rsidRPr="00156451">
        <w:rPr>
          <w:rFonts w:ascii="Arial" w:eastAsia="Times New Roman" w:hAnsi="Arial" w:cs="Arial"/>
          <w:kern w:val="0"/>
          <w:lang w:eastAsia="en-GB"/>
          <w14:ligatures w14:val="none"/>
        </w:rPr>
        <w:t xml:space="preserve"> da </w:t>
      </w:r>
      <w:proofErr w:type="spellStart"/>
      <w:r w:rsidRPr="00156451">
        <w:rPr>
          <w:rFonts w:ascii="Arial" w:eastAsia="Times New Roman" w:hAnsi="Arial" w:cs="Arial"/>
          <w:kern w:val="0"/>
          <w:lang w:eastAsia="en-GB"/>
          <w14:ligatures w14:val="none"/>
        </w:rPr>
        <w:t>važi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Odluka</w:t>
      </w:r>
      <w:proofErr w:type="spellEnd"/>
      <w:r w:rsidRPr="00156451">
        <w:rPr>
          <w:rFonts w:ascii="Arial" w:eastAsia="Times New Roman" w:hAnsi="Arial" w:cs="Arial"/>
          <w:kern w:val="0"/>
          <w:lang w:eastAsia="en-GB"/>
          <w14:ligatures w14:val="none"/>
        </w:rPr>
        <w:t xml:space="preserve"> o </w:t>
      </w:r>
      <w:proofErr w:type="spellStart"/>
      <w:r w:rsidRPr="00156451">
        <w:rPr>
          <w:rFonts w:ascii="Arial" w:eastAsia="Times New Roman" w:hAnsi="Arial" w:cs="Arial"/>
          <w:kern w:val="0"/>
          <w:lang w:eastAsia="en-GB"/>
          <w14:ligatures w14:val="none"/>
        </w:rPr>
        <w:t>obavljanju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delatnosti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upravljanja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komunalnim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Službeni</w:t>
      </w:r>
      <w:proofErr w:type="spellEnd"/>
      <w:r w:rsidRPr="00156451">
        <w:rPr>
          <w:rFonts w:ascii="Arial" w:eastAsia="Times New Roman" w:hAnsi="Arial" w:cs="Arial"/>
          <w:kern w:val="0"/>
          <w:lang w:eastAsia="en-GB"/>
          <w14:ligatures w14:val="none"/>
        </w:rPr>
        <w:t xml:space="preserve"> list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br. 16/21, 34/22 i 40/23). </w:t>
      </w:r>
    </w:p>
    <w:p w14:paraId="6FAFA3F6" w14:textId="77777777" w:rsidR="00156451" w:rsidRPr="00156451" w:rsidRDefault="00156451" w:rsidP="00156451">
      <w:pPr>
        <w:spacing w:before="240" w:after="240" w:line="240" w:lineRule="auto"/>
        <w:jc w:val="center"/>
        <w:rPr>
          <w:rFonts w:ascii="Arial" w:eastAsia="Times New Roman" w:hAnsi="Arial" w:cs="Arial"/>
          <w:b/>
          <w:bCs/>
          <w:i/>
          <w:iCs/>
          <w:kern w:val="0"/>
          <w:sz w:val="24"/>
          <w:szCs w:val="24"/>
          <w:lang w:eastAsia="en-GB"/>
          <w14:ligatures w14:val="none"/>
        </w:rPr>
      </w:pPr>
      <w:bookmarkStart w:id="117" w:name="str_48"/>
      <w:bookmarkEnd w:id="117"/>
      <w:proofErr w:type="spellStart"/>
      <w:r w:rsidRPr="00156451">
        <w:rPr>
          <w:rFonts w:ascii="Arial" w:eastAsia="Times New Roman" w:hAnsi="Arial" w:cs="Arial"/>
          <w:b/>
          <w:bCs/>
          <w:i/>
          <w:iCs/>
          <w:kern w:val="0"/>
          <w:sz w:val="24"/>
          <w:szCs w:val="24"/>
          <w:lang w:eastAsia="en-GB"/>
          <w14:ligatures w14:val="none"/>
        </w:rPr>
        <w:t>Stupanje</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na</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snagu</w:t>
      </w:r>
      <w:proofErr w:type="spellEnd"/>
      <w:r w:rsidRPr="00156451">
        <w:rPr>
          <w:rFonts w:ascii="Arial" w:eastAsia="Times New Roman" w:hAnsi="Arial" w:cs="Arial"/>
          <w:b/>
          <w:bCs/>
          <w:i/>
          <w:iCs/>
          <w:kern w:val="0"/>
          <w:sz w:val="24"/>
          <w:szCs w:val="24"/>
          <w:lang w:eastAsia="en-GB"/>
          <w14:ligatures w14:val="none"/>
        </w:rPr>
        <w:t xml:space="preserve"> i </w:t>
      </w:r>
      <w:proofErr w:type="spellStart"/>
      <w:r w:rsidRPr="00156451">
        <w:rPr>
          <w:rFonts w:ascii="Arial" w:eastAsia="Times New Roman" w:hAnsi="Arial" w:cs="Arial"/>
          <w:b/>
          <w:bCs/>
          <w:i/>
          <w:iCs/>
          <w:kern w:val="0"/>
          <w:sz w:val="24"/>
          <w:szCs w:val="24"/>
          <w:lang w:eastAsia="en-GB"/>
          <w14:ligatures w14:val="none"/>
        </w:rPr>
        <w:t>početak</w:t>
      </w:r>
      <w:proofErr w:type="spellEnd"/>
      <w:r w:rsidRPr="00156451">
        <w:rPr>
          <w:rFonts w:ascii="Arial" w:eastAsia="Times New Roman" w:hAnsi="Arial" w:cs="Arial"/>
          <w:b/>
          <w:bCs/>
          <w:i/>
          <w:iCs/>
          <w:kern w:val="0"/>
          <w:sz w:val="24"/>
          <w:szCs w:val="24"/>
          <w:lang w:eastAsia="en-GB"/>
          <w14:ligatures w14:val="none"/>
        </w:rPr>
        <w:t xml:space="preserve"> </w:t>
      </w:r>
      <w:proofErr w:type="spellStart"/>
      <w:r w:rsidRPr="00156451">
        <w:rPr>
          <w:rFonts w:ascii="Arial" w:eastAsia="Times New Roman" w:hAnsi="Arial" w:cs="Arial"/>
          <w:b/>
          <w:bCs/>
          <w:i/>
          <w:iCs/>
          <w:kern w:val="0"/>
          <w:sz w:val="24"/>
          <w:szCs w:val="24"/>
          <w:lang w:eastAsia="en-GB"/>
          <w14:ligatures w14:val="none"/>
        </w:rPr>
        <w:t>primene</w:t>
      </w:r>
      <w:proofErr w:type="spellEnd"/>
      <w:r w:rsidRPr="00156451">
        <w:rPr>
          <w:rFonts w:ascii="Arial" w:eastAsia="Times New Roman" w:hAnsi="Arial" w:cs="Arial"/>
          <w:b/>
          <w:bCs/>
          <w:i/>
          <w:iCs/>
          <w:kern w:val="0"/>
          <w:sz w:val="24"/>
          <w:szCs w:val="24"/>
          <w:lang w:eastAsia="en-GB"/>
          <w14:ligatures w14:val="none"/>
        </w:rPr>
        <w:t xml:space="preserve"> </w:t>
      </w:r>
    </w:p>
    <w:p w14:paraId="403217A4" w14:textId="77777777" w:rsidR="00156451" w:rsidRPr="00156451" w:rsidRDefault="00156451" w:rsidP="00156451">
      <w:pPr>
        <w:spacing w:before="240" w:after="120" w:line="240" w:lineRule="auto"/>
        <w:jc w:val="center"/>
        <w:rPr>
          <w:rFonts w:ascii="Arial" w:eastAsia="Times New Roman" w:hAnsi="Arial" w:cs="Arial"/>
          <w:b/>
          <w:bCs/>
          <w:kern w:val="0"/>
          <w:sz w:val="24"/>
          <w:szCs w:val="24"/>
          <w:lang w:eastAsia="en-GB"/>
          <w14:ligatures w14:val="none"/>
        </w:rPr>
      </w:pPr>
      <w:bookmarkStart w:id="118" w:name="clan_71"/>
      <w:bookmarkEnd w:id="118"/>
      <w:proofErr w:type="spellStart"/>
      <w:r w:rsidRPr="00156451">
        <w:rPr>
          <w:rFonts w:ascii="Arial" w:eastAsia="Times New Roman" w:hAnsi="Arial" w:cs="Arial"/>
          <w:b/>
          <w:bCs/>
          <w:kern w:val="0"/>
          <w:sz w:val="24"/>
          <w:szCs w:val="24"/>
          <w:lang w:eastAsia="en-GB"/>
          <w14:ligatures w14:val="none"/>
        </w:rPr>
        <w:lastRenderedPageBreak/>
        <w:t>Član</w:t>
      </w:r>
      <w:proofErr w:type="spellEnd"/>
      <w:r w:rsidRPr="00156451">
        <w:rPr>
          <w:rFonts w:ascii="Arial" w:eastAsia="Times New Roman" w:hAnsi="Arial" w:cs="Arial"/>
          <w:b/>
          <w:bCs/>
          <w:kern w:val="0"/>
          <w:sz w:val="24"/>
          <w:szCs w:val="24"/>
          <w:lang w:eastAsia="en-GB"/>
          <w14:ligatures w14:val="none"/>
        </w:rPr>
        <w:t xml:space="preserve"> 71 </w:t>
      </w:r>
    </w:p>
    <w:p w14:paraId="5CC1D168" w14:textId="77777777" w:rsidR="00156451" w:rsidRPr="00156451" w:rsidRDefault="00156451" w:rsidP="00156451">
      <w:pPr>
        <w:spacing w:before="100" w:beforeAutospacing="1" w:after="100" w:afterAutospacing="1" w:line="240" w:lineRule="auto"/>
        <w:rPr>
          <w:rFonts w:ascii="Arial" w:eastAsia="Times New Roman" w:hAnsi="Arial" w:cs="Arial"/>
          <w:kern w:val="0"/>
          <w:lang w:eastAsia="en-GB"/>
          <w14:ligatures w14:val="none"/>
        </w:rPr>
      </w:pPr>
      <w:r w:rsidRPr="00156451">
        <w:rPr>
          <w:rFonts w:ascii="Arial" w:eastAsia="Times New Roman" w:hAnsi="Arial" w:cs="Arial"/>
          <w:kern w:val="0"/>
          <w:lang w:eastAsia="en-GB"/>
          <w14:ligatures w14:val="none"/>
        </w:rPr>
        <w:t xml:space="preserve">Ova </w:t>
      </w:r>
      <w:proofErr w:type="spellStart"/>
      <w:r w:rsidRPr="00156451">
        <w:rPr>
          <w:rFonts w:ascii="Arial" w:eastAsia="Times New Roman" w:hAnsi="Arial" w:cs="Arial"/>
          <w:kern w:val="0"/>
          <w:lang w:eastAsia="en-GB"/>
          <w14:ligatures w14:val="none"/>
        </w:rPr>
        <w:t>odluka</w:t>
      </w:r>
      <w:proofErr w:type="spellEnd"/>
      <w:r w:rsidRPr="00156451">
        <w:rPr>
          <w:rFonts w:ascii="Arial" w:eastAsia="Times New Roman" w:hAnsi="Arial" w:cs="Arial"/>
          <w:kern w:val="0"/>
          <w:lang w:eastAsia="en-GB"/>
          <w14:ligatures w14:val="none"/>
        </w:rPr>
        <w:t xml:space="preserve"> stupa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snagu</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osmog</w:t>
      </w:r>
      <w:proofErr w:type="spellEnd"/>
      <w:r w:rsidRPr="00156451">
        <w:rPr>
          <w:rFonts w:ascii="Arial" w:eastAsia="Times New Roman" w:hAnsi="Arial" w:cs="Arial"/>
          <w:kern w:val="0"/>
          <w:lang w:eastAsia="en-GB"/>
          <w14:ligatures w14:val="none"/>
        </w:rPr>
        <w:t xml:space="preserve"> dana od </w:t>
      </w:r>
      <w:proofErr w:type="spellStart"/>
      <w:r w:rsidRPr="00156451">
        <w:rPr>
          <w:rFonts w:ascii="Arial" w:eastAsia="Times New Roman" w:hAnsi="Arial" w:cs="Arial"/>
          <w:kern w:val="0"/>
          <w:lang w:eastAsia="en-GB"/>
          <w14:ligatures w14:val="none"/>
        </w:rPr>
        <w:t>objavljivanja</w:t>
      </w:r>
      <w:proofErr w:type="spellEnd"/>
      <w:r w:rsidRPr="00156451">
        <w:rPr>
          <w:rFonts w:ascii="Arial" w:eastAsia="Times New Roman" w:hAnsi="Arial" w:cs="Arial"/>
          <w:kern w:val="0"/>
          <w:lang w:eastAsia="en-GB"/>
          <w14:ligatures w14:val="none"/>
        </w:rPr>
        <w:t xml:space="preserve"> u "</w:t>
      </w:r>
      <w:proofErr w:type="spellStart"/>
      <w:r w:rsidRPr="00156451">
        <w:rPr>
          <w:rFonts w:ascii="Arial" w:eastAsia="Times New Roman" w:hAnsi="Arial" w:cs="Arial"/>
          <w:kern w:val="0"/>
          <w:lang w:eastAsia="en-GB"/>
          <w14:ligatures w14:val="none"/>
        </w:rPr>
        <w:t>Službenom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listu</w:t>
      </w:r>
      <w:proofErr w:type="spellEnd"/>
      <w:r w:rsidRPr="00156451">
        <w:rPr>
          <w:rFonts w:ascii="Arial" w:eastAsia="Times New Roman" w:hAnsi="Arial" w:cs="Arial"/>
          <w:kern w:val="0"/>
          <w:lang w:eastAsia="en-GB"/>
          <w14:ligatures w14:val="none"/>
        </w:rPr>
        <w:t xml:space="preserve"> Grada </w:t>
      </w:r>
      <w:proofErr w:type="spellStart"/>
      <w:r w:rsidRPr="00156451">
        <w:rPr>
          <w:rFonts w:ascii="Arial" w:eastAsia="Times New Roman" w:hAnsi="Arial" w:cs="Arial"/>
          <w:kern w:val="0"/>
          <w:lang w:eastAsia="en-GB"/>
          <w14:ligatures w14:val="none"/>
        </w:rPr>
        <w:t>Subotice</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primenjuje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počev</w:t>
      </w:r>
      <w:proofErr w:type="spellEnd"/>
      <w:r w:rsidRPr="00156451">
        <w:rPr>
          <w:rFonts w:ascii="Arial" w:eastAsia="Times New Roman" w:hAnsi="Arial" w:cs="Arial"/>
          <w:kern w:val="0"/>
          <w:lang w:eastAsia="en-GB"/>
          <w14:ligatures w14:val="none"/>
        </w:rPr>
        <w:t xml:space="preserve"> od 1. </w:t>
      </w:r>
      <w:proofErr w:type="spellStart"/>
      <w:r w:rsidRPr="00156451">
        <w:rPr>
          <w:rFonts w:ascii="Arial" w:eastAsia="Times New Roman" w:hAnsi="Arial" w:cs="Arial"/>
          <w:kern w:val="0"/>
          <w:lang w:eastAsia="en-GB"/>
          <w14:ligatures w14:val="none"/>
        </w:rPr>
        <w:t>januara</w:t>
      </w:r>
      <w:proofErr w:type="spellEnd"/>
      <w:r w:rsidRPr="00156451">
        <w:rPr>
          <w:rFonts w:ascii="Arial" w:eastAsia="Times New Roman" w:hAnsi="Arial" w:cs="Arial"/>
          <w:kern w:val="0"/>
          <w:lang w:eastAsia="en-GB"/>
          <w14:ligatures w14:val="none"/>
        </w:rPr>
        <w:t xml:space="preserve"> 2026.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osim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odredbi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odnose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kontejnere</w:t>
      </w:r>
      <w:proofErr w:type="spellEnd"/>
      <w:r w:rsidRPr="00156451">
        <w:rPr>
          <w:rFonts w:ascii="Arial" w:eastAsia="Times New Roman" w:hAnsi="Arial" w:cs="Arial"/>
          <w:kern w:val="0"/>
          <w:lang w:eastAsia="en-GB"/>
          <w14:ligatures w14:val="none"/>
        </w:rPr>
        <w:t xml:space="preserve"> i "</w:t>
      </w:r>
      <w:proofErr w:type="spellStart"/>
      <w:r w:rsidRPr="00156451">
        <w:rPr>
          <w:rFonts w:ascii="Arial" w:eastAsia="Times New Roman" w:hAnsi="Arial" w:cs="Arial"/>
          <w:kern w:val="0"/>
          <w:lang w:eastAsia="en-GB"/>
          <w14:ligatures w14:val="none"/>
        </w:rPr>
        <w:t>plave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primenjivati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stupanjem</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snagu</w:t>
      </w:r>
      <w:proofErr w:type="spellEnd"/>
      <w:r w:rsidRPr="00156451">
        <w:rPr>
          <w:rFonts w:ascii="Arial" w:eastAsia="Times New Roman" w:hAnsi="Arial" w:cs="Arial"/>
          <w:kern w:val="0"/>
          <w:lang w:eastAsia="en-GB"/>
          <w14:ligatures w14:val="none"/>
        </w:rPr>
        <w:t xml:space="preserve"> plana </w:t>
      </w:r>
      <w:proofErr w:type="spellStart"/>
      <w:r w:rsidRPr="00156451">
        <w:rPr>
          <w:rFonts w:ascii="Arial" w:eastAsia="Times New Roman" w:hAnsi="Arial" w:cs="Arial"/>
          <w:kern w:val="0"/>
          <w:lang w:eastAsia="en-GB"/>
          <w14:ligatures w14:val="none"/>
        </w:rPr>
        <w:t>postavljanja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žutih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odnosno</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plavih</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kontejnera</w:t>
      </w:r>
      <w:proofErr w:type="spellEnd"/>
      <w:r w:rsidRPr="00156451">
        <w:rPr>
          <w:rFonts w:ascii="Arial" w:eastAsia="Times New Roman" w:hAnsi="Arial" w:cs="Arial"/>
          <w:kern w:val="0"/>
          <w:lang w:eastAsia="en-GB"/>
          <w14:ligatures w14:val="none"/>
        </w:rPr>
        <w:t xml:space="preserve"> a </w:t>
      </w:r>
      <w:proofErr w:type="spellStart"/>
      <w:r w:rsidRPr="00156451">
        <w:rPr>
          <w:rFonts w:ascii="Arial" w:eastAsia="Times New Roman" w:hAnsi="Arial" w:cs="Arial"/>
          <w:kern w:val="0"/>
          <w:lang w:eastAsia="en-GB"/>
          <w14:ligatures w14:val="none"/>
        </w:rPr>
        <w:t>najkasnije</w:t>
      </w:r>
      <w:proofErr w:type="spellEnd"/>
      <w:r w:rsidRPr="00156451">
        <w:rPr>
          <w:rFonts w:ascii="Arial" w:eastAsia="Times New Roman" w:hAnsi="Arial" w:cs="Arial"/>
          <w:kern w:val="0"/>
          <w:lang w:eastAsia="en-GB"/>
          <w14:ligatures w14:val="none"/>
        </w:rPr>
        <w:t xml:space="preserve"> od 1. </w:t>
      </w:r>
      <w:proofErr w:type="spellStart"/>
      <w:r w:rsidRPr="00156451">
        <w:rPr>
          <w:rFonts w:ascii="Arial" w:eastAsia="Times New Roman" w:hAnsi="Arial" w:cs="Arial"/>
          <w:kern w:val="0"/>
          <w:lang w:eastAsia="en-GB"/>
          <w14:ligatures w14:val="none"/>
        </w:rPr>
        <w:t>januara</w:t>
      </w:r>
      <w:proofErr w:type="spellEnd"/>
      <w:r w:rsidRPr="00156451">
        <w:rPr>
          <w:rFonts w:ascii="Arial" w:eastAsia="Times New Roman" w:hAnsi="Arial" w:cs="Arial"/>
          <w:kern w:val="0"/>
          <w:lang w:eastAsia="en-GB"/>
          <w14:ligatures w14:val="none"/>
        </w:rPr>
        <w:t xml:space="preserve"> 2028.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dok</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će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odredbe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koje</w:t>
      </w:r>
      <w:proofErr w:type="spellEnd"/>
      <w:r w:rsidRPr="00156451">
        <w:rPr>
          <w:rFonts w:ascii="Arial" w:eastAsia="Times New Roman" w:hAnsi="Arial" w:cs="Arial"/>
          <w:kern w:val="0"/>
          <w:lang w:eastAsia="en-GB"/>
          <w14:ligatures w14:val="none"/>
        </w:rPr>
        <w:t xml:space="preserve"> se </w:t>
      </w:r>
      <w:proofErr w:type="spellStart"/>
      <w:r w:rsidRPr="00156451">
        <w:rPr>
          <w:rFonts w:ascii="Arial" w:eastAsia="Times New Roman" w:hAnsi="Arial" w:cs="Arial"/>
          <w:kern w:val="0"/>
          <w:lang w:eastAsia="en-GB"/>
          <w14:ligatures w14:val="none"/>
        </w:rPr>
        <w:t>odnose</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na</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baštenski</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otpad</w:t>
      </w:r>
      <w:proofErr w:type="spellEnd"/>
      <w:r w:rsidRPr="00156451">
        <w:rPr>
          <w:rFonts w:ascii="Arial" w:eastAsia="Times New Roman" w:hAnsi="Arial" w:cs="Arial"/>
          <w:kern w:val="0"/>
          <w:lang w:eastAsia="en-GB"/>
          <w14:ligatures w14:val="none"/>
        </w:rPr>
        <w:t xml:space="preserve"> </w:t>
      </w:r>
      <w:proofErr w:type="spellStart"/>
      <w:r w:rsidRPr="00156451">
        <w:rPr>
          <w:rFonts w:ascii="Arial" w:eastAsia="Times New Roman" w:hAnsi="Arial" w:cs="Arial"/>
          <w:kern w:val="0"/>
          <w:lang w:eastAsia="en-GB"/>
          <w14:ligatures w14:val="none"/>
        </w:rPr>
        <w:t>primenjivati</w:t>
      </w:r>
      <w:proofErr w:type="spellEnd"/>
      <w:r w:rsidRPr="00156451">
        <w:rPr>
          <w:rFonts w:ascii="Arial" w:eastAsia="Times New Roman" w:hAnsi="Arial" w:cs="Arial"/>
          <w:kern w:val="0"/>
          <w:lang w:eastAsia="en-GB"/>
          <w14:ligatures w14:val="none"/>
        </w:rPr>
        <w:t xml:space="preserve"> od 1. </w:t>
      </w:r>
      <w:proofErr w:type="spellStart"/>
      <w:r w:rsidRPr="00156451">
        <w:rPr>
          <w:rFonts w:ascii="Arial" w:eastAsia="Times New Roman" w:hAnsi="Arial" w:cs="Arial"/>
          <w:kern w:val="0"/>
          <w:lang w:eastAsia="en-GB"/>
          <w14:ligatures w14:val="none"/>
        </w:rPr>
        <w:t>januara</w:t>
      </w:r>
      <w:proofErr w:type="spellEnd"/>
      <w:r w:rsidRPr="00156451">
        <w:rPr>
          <w:rFonts w:ascii="Arial" w:eastAsia="Times New Roman" w:hAnsi="Arial" w:cs="Arial"/>
          <w:kern w:val="0"/>
          <w:lang w:eastAsia="en-GB"/>
          <w14:ligatures w14:val="none"/>
        </w:rPr>
        <w:t xml:space="preserve"> 2028. </w:t>
      </w:r>
      <w:proofErr w:type="spellStart"/>
      <w:r w:rsidRPr="00156451">
        <w:rPr>
          <w:rFonts w:ascii="Arial" w:eastAsia="Times New Roman" w:hAnsi="Arial" w:cs="Arial"/>
          <w:kern w:val="0"/>
          <w:lang w:eastAsia="en-GB"/>
          <w14:ligatures w14:val="none"/>
        </w:rPr>
        <w:t>godine</w:t>
      </w:r>
      <w:proofErr w:type="spellEnd"/>
      <w:r w:rsidRPr="00156451">
        <w:rPr>
          <w:rFonts w:ascii="Arial" w:eastAsia="Times New Roman" w:hAnsi="Arial" w:cs="Arial"/>
          <w:kern w:val="0"/>
          <w:lang w:eastAsia="en-GB"/>
          <w14:ligatures w14:val="none"/>
        </w:rPr>
        <w:t xml:space="preserve">. </w:t>
      </w:r>
    </w:p>
    <w:p w14:paraId="128B7307" w14:textId="77777777" w:rsidR="00C33E72" w:rsidRDefault="00C33E72"/>
    <w:sectPr w:rsidR="00C33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LT4rmnW7S7TiEeXrxejJy99KLzPy3qFZ9sJQyPrs8Elk6xKJ/dsv6FpKapMy5yZg56F/PeMzyjZtE4mkkqu9A==" w:salt="g7IPJb7wSjceKDaIp6m3jQ=="/>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51"/>
    <w:rsid w:val="00156451"/>
    <w:rsid w:val="00356096"/>
    <w:rsid w:val="00490BF5"/>
    <w:rsid w:val="006C4834"/>
    <w:rsid w:val="00B87362"/>
    <w:rsid w:val="00C33E72"/>
    <w:rsid w:val="00E124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67488-8699-4820-9957-7877359B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51"/>
    <w:rPr>
      <w:rFonts w:eastAsiaTheme="majorEastAsia" w:cstheme="majorBidi"/>
      <w:color w:val="272727" w:themeColor="text1" w:themeTint="D8"/>
    </w:rPr>
  </w:style>
  <w:style w:type="paragraph" w:styleId="Title">
    <w:name w:val="Title"/>
    <w:basedOn w:val="Normal"/>
    <w:next w:val="Normal"/>
    <w:link w:val="TitleChar"/>
    <w:uiPriority w:val="10"/>
    <w:qFormat/>
    <w:rsid w:val="0015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51"/>
    <w:pPr>
      <w:spacing w:before="160"/>
      <w:jc w:val="center"/>
    </w:pPr>
    <w:rPr>
      <w:i/>
      <w:iCs/>
      <w:color w:val="404040" w:themeColor="text1" w:themeTint="BF"/>
    </w:rPr>
  </w:style>
  <w:style w:type="character" w:customStyle="1" w:styleId="QuoteChar">
    <w:name w:val="Quote Char"/>
    <w:basedOn w:val="DefaultParagraphFont"/>
    <w:link w:val="Quote"/>
    <w:uiPriority w:val="29"/>
    <w:rsid w:val="00156451"/>
    <w:rPr>
      <w:i/>
      <w:iCs/>
      <w:color w:val="404040" w:themeColor="text1" w:themeTint="BF"/>
    </w:rPr>
  </w:style>
  <w:style w:type="paragraph" w:styleId="ListParagraph">
    <w:name w:val="List Paragraph"/>
    <w:basedOn w:val="Normal"/>
    <w:uiPriority w:val="34"/>
    <w:qFormat/>
    <w:rsid w:val="00156451"/>
    <w:pPr>
      <w:ind w:left="720"/>
      <w:contextualSpacing/>
    </w:pPr>
  </w:style>
  <w:style w:type="character" w:styleId="IntenseEmphasis">
    <w:name w:val="Intense Emphasis"/>
    <w:basedOn w:val="DefaultParagraphFont"/>
    <w:uiPriority w:val="21"/>
    <w:qFormat/>
    <w:rsid w:val="00156451"/>
    <w:rPr>
      <w:i/>
      <w:iCs/>
      <w:color w:val="2F5496" w:themeColor="accent1" w:themeShade="BF"/>
    </w:rPr>
  </w:style>
  <w:style w:type="paragraph" w:styleId="IntenseQuote">
    <w:name w:val="Intense Quote"/>
    <w:basedOn w:val="Normal"/>
    <w:next w:val="Normal"/>
    <w:link w:val="IntenseQuoteChar"/>
    <w:uiPriority w:val="30"/>
    <w:qFormat/>
    <w:rsid w:val="00156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451"/>
    <w:rPr>
      <w:i/>
      <w:iCs/>
      <w:color w:val="2F5496" w:themeColor="accent1" w:themeShade="BF"/>
    </w:rPr>
  </w:style>
  <w:style w:type="character" w:styleId="IntenseReference">
    <w:name w:val="Intense Reference"/>
    <w:basedOn w:val="DefaultParagraphFont"/>
    <w:uiPriority w:val="32"/>
    <w:qFormat/>
    <w:rsid w:val="00156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9562</Words>
  <Characters>54507</Characters>
  <Application>Microsoft Office Word</Application>
  <DocSecurity>8</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Nenad Cvetanović</cp:lastModifiedBy>
  <cp:revision>2</cp:revision>
  <dcterms:created xsi:type="dcterms:W3CDTF">2026-01-29T13:53:00Z</dcterms:created>
  <dcterms:modified xsi:type="dcterms:W3CDTF">2026-01-30T08:16:00Z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